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67" w:rsidRPr="00E834EE" w:rsidRDefault="00AD1CC3" w:rsidP="00777A1F">
      <w:pPr>
        <w:contextualSpacing/>
        <w:jc w:val="right"/>
        <w:rPr>
          <w:i/>
          <w:sz w:val="24"/>
          <w:szCs w:val="28"/>
        </w:rPr>
      </w:pPr>
      <w:r w:rsidRPr="00E834EE">
        <w:rPr>
          <w:i/>
          <w:sz w:val="24"/>
          <w:szCs w:val="28"/>
        </w:rPr>
        <w:t>П</w:t>
      </w:r>
      <w:r w:rsidR="00DD44D4" w:rsidRPr="00E834EE">
        <w:rPr>
          <w:i/>
          <w:sz w:val="24"/>
          <w:szCs w:val="28"/>
        </w:rPr>
        <w:t>роект</w:t>
      </w:r>
    </w:p>
    <w:p w:rsidR="00C93967" w:rsidRPr="00E834EE" w:rsidRDefault="00C93967" w:rsidP="00777A1F">
      <w:pPr>
        <w:contextualSpacing/>
        <w:jc w:val="right"/>
        <w:rPr>
          <w:sz w:val="28"/>
          <w:szCs w:val="28"/>
        </w:rPr>
      </w:pPr>
    </w:p>
    <w:p w:rsidR="00C93967" w:rsidRPr="00E834EE" w:rsidRDefault="00C93967" w:rsidP="008A1EFE">
      <w:pPr>
        <w:pStyle w:val="a9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34EE">
        <w:rPr>
          <w:rFonts w:ascii="Times New Roman" w:hAnsi="Times New Roman"/>
          <w:sz w:val="28"/>
          <w:szCs w:val="28"/>
        </w:rPr>
        <w:t>РОССИЙСКАЯ    ФЕДЕРАЦИЯ</w:t>
      </w:r>
    </w:p>
    <w:p w:rsidR="00120647" w:rsidRPr="00E834EE" w:rsidRDefault="00120647" w:rsidP="008A1EFE">
      <w:pPr>
        <w:pStyle w:val="a9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93967" w:rsidRPr="00E834EE" w:rsidRDefault="00C93967" w:rsidP="008A1EFE">
      <w:pPr>
        <w:pStyle w:val="a9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E834EE">
        <w:rPr>
          <w:rFonts w:ascii="Times New Roman" w:hAnsi="Times New Roman"/>
          <w:b/>
          <w:sz w:val="28"/>
          <w:szCs w:val="28"/>
        </w:rPr>
        <w:t>УКАЗ</w:t>
      </w:r>
    </w:p>
    <w:p w:rsidR="00120647" w:rsidRPr="00E834EE" w:rsidRDefault="00120647" w:rsidP="008A1EFE">
      <w:pPr>
        <w:pStyle w:val="a9"/>
        <w:spacing w:line="276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93967" w:rsidRPr="00E834EE" w:rsidRDefault="00573083" w:rsidP="008A1EFE">
      <w:pPr>
        <w:pStyle w:val="a9"/>
        <w:spacing w:line="276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834EE">
        <w:rPr>
          <w:rFonts w:ascii="Times New Roman" w:hAnsi="Times New Roman"/>
          <w:sz w:val="28"/>
          <w:szCs w:val="28"/>
        </w:rPr>
        <w:t>ГЛАВЫ</w:t>
      </w:r>
      <w:r w:rsidR="00C93967" w:rsidRPr="00E834EE"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</w:p>
    <w:p w:rsidR="00AD1CC3" w:rsidRPr="00E834EE" w:rsidRDefault="00AD1CC3" w:rsidP="00777A1F">
      <w:pPr>
        <w:contextualSpacing/>
        <w:jc w:val="both"/>
        <w:rPr>
          <w:sz w:val="28"/>
          <w:szCs w:val="28"/>
        </w:rPr>
      </w:pPr>
    </w:p>
    <w:p w:rsidR="008A1EFE" w:rsidRPr="00E834EE" w:rsidRDefault="008A1EFE" w:rsidP="00777A1F">
      <w:pPr>
        <w:contextualSpacing/>
        <w:jc w:val="both"/>
        <w:rPr>
          <w:sz w:val="28"/>
          <w:szCs w:val="28"/>
        </w:rPr>
      </w:pPr>
    </w:p>
    <w:p w:rsidR="007B306E" w:rsidRPr="00E834EE" w:rsidRDefault="00F47504" w:rsidP="00777A1F">
      <w:pPr>
        <w:contextualSpacing/>
        <w:jc w:val="both"/>
        <w:rPr>
          <w:sz w:val="28"/>
          <w:szCs w:val="28"/>
        </w:rPr>
      </w:pPr>
      <w:r w:rsidRPr="00E834EE">
        <w:rPr>
          <w:spacing w:val="2"/>
          <w:sz w:val="28"/>
          <w:szCs w:val="28"/>
          <w:shd w:val="clear" w:color="auto" w:fill="FFFFFF"/>
        </w:rPr>
        <w:t xml:space="preserve">О внесении изменений в Указ Главы Карачаево-Черкесской Республики </w:t>
      </w:r>
      <w:bookmarkStart w:id="0" w:name="OLE_LINK1"/>
      <w:bookmarkStart w:id="1" w:name="OLE_LINK2"/>
      <w:r w:rsidR="00E772D5" w:rsidRPr="00E834EE">
        <w:rPr>
          <w:spacing w:val="2"/>
          <w:sz w:val="28"/>
          <w:szCs w:val="28"/>
          <w:shd w:val="clear" w:color="auto" w:fill="FFFFFF"/>
        </w:rPr>
        <w:t>от 24</w:t>
      </w:r>
      <w:r w:rsidRPr="00E834EE">
        <w:rPr>
          <w:spacing w:val="2"/>
          <w:sz w:val="28"/>
          <w:szCs w:val="28"/>
          <w:shd w:val="clear" w:color="auto" w:fill="FFFFFF"/>
        </w:rPr>
        <w:t>.12.</w:t>
      </w:r>
      <w:r w:rsidR="00E772D5" w:rsidRPr="00E834EE">
        <w:rPr>
          <w:spacing w:val="2"/>
          <w:sz w:val="28"/>
          <w:szCs w:val="28"/>
          <w:shd w:val="clear" w:color="auto" w:fill="FFFFFF"/>
        </w:rPr>
        <w:t>2012</w:t>
      </w:r>
      <w:r w:rsidRPr="00E834EE">
        <w:rPr>
          <w:spacing w:val="2"/>
          <w:sz w:val="28"/>
          <w:szCs w:val="28"/>
          <w:shd w:val="clear" w:color="auto" w:fill="FFFFFF"/>
        </w:rPr>
        <w:t xml:space="preserve"> №</w:t>
      </w:r>
      <w:r w:rsidR="001307E2" w:rsidRPr="00E834EE">
        <w:rPr>
          <w:spacing w:val="2"/>
          <w:sz w:val="28"/>
          <w:szCs w:val="28"/>
          <w:shd w:val="clear" w:color="auto" w:fill="FFFFFF"/>
        </w:rPr>
        <w:t>349</w:t>
      </w:r>
      <w:r w:rsidR="001307E2" w:rsidRPr="00E834E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bookmarkEnd w:id="0"/>
      <w:bookmarkEnd w:id="1"/>
      <w:r w:rsidR="001307E2" w:rsidRPr="00E834EE">
        <w:rPr>
          <w:sz w:val="28"/>
          <w:szCs w:val="28"/>
        </w:rPr>
        <w:t>«</w:t>
      </w:r>
      <w:r w:rsidR="009937D2" w:rsidRPr="00E834EE">
        <w:rPr>
          <w:sz w:val="28"/>
          <w:szCs w:val="28"/>
        </w:rPr>
        <w:t>Об утверждении Положения о Министерстве физической культуры и спорта Карачаево-Черкесской Республики</w:t>
      </w:r>
      <w:r w:rsidRPr="00E834EE">
        <w:rPr>
          <w:sz w:val="28"/>
          <w:szCs w:val="28"/>
        </w:rPr>
        <w:t>»</w:t>
      </w:r>
      <w:r w:rsidR="00C93967" w:rsidRPr="00E834EE">
        <w:rPr>
          <w:sz w:val="28"/>
          <w:szCs w:val="28"/>
        </w:rPr>
        <w:tab/>
      </w:r>
    </w:p>
    <w:p w:rsidR="000067BA" w:rsidRPr="00E834EE" w:rsidRDefault="000067BA" w:rsidP="00777A1F">
      <w:pPr>
        <w:contextualSpacing/>
        <w:jc w:val="both"/>
        <w:rPr>
          <w:sz w:val="28"/>
          <w:szCs w:val="28"/>
        </w:rPr>
      </w:pPr>
    </w:p>
    <w:p w:rsidR="00C93967" w:rsidRPr="00E834EE" w:rsidRDefault="00C93967" w:rsidP="00777A1F">
      <w:pPr>
        <w:ind w:firstLine="708"/>
        <w:contextualSpacing/>
        <w:jc w:val="both"/>
        <w:rPr>
          <w:sz w:val="28"/>
          <w:szCs w:val="28"/>
          <w:shd w:val="clear" w:color="auto" w:fill="FFFFFF"/>
        </w:rPr>
      </w:pPr>
      <w:r w:rsidRPr="00E834EE">
        <w:rPr>
          <w:sz w:val="28"/>
          <w:szCs w:val="28"/>
        </w:rPr>
        <w:t xml:space="preserve">В соответствии со статьей 69 Конституции Карачаево-Черкесской Республики </w:t>
      </w:r>
    </w:p>
    <w:p w:rsidR="00F47504" w:rsidRPr="00E834EE" w:rsidRDefault="00F47504" w:rsidP="00777A1F">
      <w:pPr>
        <w:ind w:firstLine="708"/>
        <w:contextualSpacing/>
        <w:jc w:val="both"/>
        <w:rPr>
          <w:sz w:val="28"/>
          <w:szCs w:val="28"/>
        </w:rPr>
      </w:pPr>
    </w:p>
    <w:p w:rsidR="00C93967" w:rsidRPr="00E834EE" w:rsidRDefault="00C93967" w:rsidP="00777A1F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  <w:r w:rsidRPr="00E834EE">
        <w:rPr>
          <w:rFonts w:ascii="Times New Roman" w:hAnsi="Times New Roman"/>
          <w:sz w:val="28"/>
          <w:szCs w:val="28"/>
        </w:rPr>
        <w:t>ПОСТАНОВЛЯЮ:</w:t>
      </w:r>
    </w:p>
    <w:p w:rsidR="008A1EFE" w:rsidRPr="00E834EE" w:rsidRDefault="008A1EFE" w:rsidP="00777A1F">
      <w:pPr>
        <w:pStyle w:val="a9"/>
        <w:contextualSpacing/>
        <w:jc w:val="both"/>
        <w:rPr>
          <w:rFonts w:ascii="Times New Roman" w:hAnsi="Times New Roman"/>
          <w:sz w:val="28"/>
          <w:szCs w:val="28"/>
        </w:rPr>
      </w:pPr>
    </w:p>
    <w:p w:rsidR="001307E2" w:rsidRPr="00E834EE" w:rsidRDefault="00426E03" w:rsidP="00777A1F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834EE">
        <w:rPr>
          <w:sz w:val="28"/>
          <w:szCs w:val="28"/>
        </w:rPr>
        <w:t>1.</w:t>
      </w:r>
      <w:r w:rsidR="001307E2" w:rsidRPr="00E834EE">
        <w:rPr>
          <w:sz w:val="28"/>
          <w:szCs w:val="28"/>
        </w:rPr>
        <w:t xml:space="preserve">Внести в </w:t>
      </w:r>
      <w:r w:rsidR="000129DE" w:rsidRPr="00E834EE">
        <w:rPr>
          <w:sz w:val="28"/>
          <w:szCs w:val="28"/>
        </w:rPr>
        <w:t xml:space="preserve">Приложение 1 к Указу </w:t>
      </w:r>
      <w:r w:rsidR="001307E2" w:rsidRPr="00E834EE">
        <w:rPr>
          <w:sz w:val="28"/>
          <w:szCs w:val="28"/>
        </w:rPr>
        <w:t xml:space="preserve">Главы Карачаево-Черкесской Республики </w:t>
      </w:r>
      <w:r w:rsidR="001307E2" w:rsidRPr="00E834EE">
        <w:rPr>
          <w:spacing w:val="2"/>
          <w:sz w:val="28"/>
          <w:szCs w:val="28"/>
          <w:shd w:val="clear" w:color="auto" w:fill="FFFFFF"/>
        </w:rPr>
        <w:t>от 24.12.2012 № 349</w:t>
      </w:r>
      <w:r w:rsidR="001307E2" w:rsidRPr="00E834E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1307E2" w:rsidRPr="00E834EE">
        <w:rPr>
          <w:sz w:val="28"/>
          <w:szCs w:val="28"/>
        </w:rPr>
        <w:t>«</w:t>
      </w:r>
      <w:r w:rsidR="009937D2" w:rsidRPr="00E834EE">
        <w:rPr>
          <w:sz w:val="28"/>
          <w:szCs w:val="28"/>
        </w:rPr>
        <w:t>Об утверждении Положения о Министерстве физической культуры и спорта Карачаево-Черкесской Республики</w:t>
      </w:r>
      <w:r w:rsidR="001307E2" w:rsidRPr="00E834EE">
        <w:rPr>
          <w:sz w:val="28"/>
          <w:szCs w:val="28"/>
        </w:rPr>
        <w:t>»</w:t>
      </w:r>
      <w:r w:rsidR="004B2221" w:rsidRPr="00E834EE">
        <w:rPr>
          <w:sz w:val="28"/>
          <w:szCs w:val="28"/>
        </w:rPr>
        <w:t xml:space="preserve"> (в редакции у</w:t>
      </w:r>
      <w:r w:rsidR="000129DE" w:rsidRPr="00E834EE">
        <w:rPr>
          <w:sz w:val="28"/>
          <w:szCs w:val="28"/>
        </w:rPr>
        <w:t xml:space="preserve">казов Главы Карачаево-Черкесской Республики от 04.09.2014 № 179, от 03.08.2015 № 118, от 22.03.2017 № 90, от 15.05.2017 № 130, от 12.12.2018 № 220) </w:t>
      </w:r>
      <w:r w:rsidR="001307E2" w:rsidRPr="00E834EE">
        <w:rPr>
          <w:sz w:val="28"/>
          <w:szCs w:val="28"/>
        </w:rPr>
        <w:t>следующ</w:t>
      </w:r>
      <w:r w:rsidR="000129DE" w:rsidRPr="00E834EE">
        <w:rPr>
          <w:sz w:val="28"/>
          <w:szCs w:val="28"/>
        </w:rPr>
        <w:t>и</w:t>
      </w:r>
      <w:r w:rsidR="001307E2" w:rsidRPr="00E834EE">
        <w:rPr>
          <w:sz w:val="28"/>
          <w:szCs w:val="28"/>
        </w:rPr>
        <w:t>е изменени</w:t>
      </w:r>
      <w:r w:rsidR="000129DE" w:rsidRPr="00E834EE">
        <w:rPr>
          <w:sz w:val="28"/>
          <w:szCs w:val="28"/>
        </w:rPr>
        <w:t>я</w:t>
      </w:r>
      <w:r w:rsidR="001307E2" w:rsidRPr="00E834EE">
        <w:rPr>
          <w:sz w:val="28"/>
          <w:szCs w:val="28"/>
        </w:rPr>
        <w:t xml:space="preserve">:  </w:t>
      </w:r>
      <w:proofErr w:type="gramEnd"/>
    </w:p>
    <w:p w:rsidR="00BF208E" w:rsidRPr="00E834EE" w:rsidRDefault="00BF208E" w:rsidP="00777A1F">
      <w:pPr>
        <w:ind w:firstLine="708"/>
        <w:contextualSpacing/>
        <w:jc w:val="both"/>
        <w:rPr>
          <w:sz w:val="28"/>
          <w:szCs w:val="28"/>
        </w:rPr>
      </w:pPr>
    </w:p>
    <w:p w:rsidR="000129DE" w:rsidRPr="00E834EE" w:rsidRDefault="00D4374E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1.</w:t>
      </w:r>
      <w:r w:rsidR="00426E03" w:rsidRPr="00E834EE">
        <w:rPr>
          <w:sz w:val="28"/>
          <w:szCs w:val="28"/>
        </w:rPr>
        <w:t>1.</w:t>
      </w:r>
      <w:r w:rsidR="004B2221" w:rsidRPr="00E834EE">
        <w:rPr>
          <w:sz w:val="28"/>
          <w:szCs w:val="28"/>
        </w:rPr>
        <w:t>Раздел 2</w:t>
      </w:r>
      <w:r w:rsidR="00CC371C" w:rsidRPr="00E834EE">
        <w:rPr>
          <w:sz w:val="28"/>
          <w:szCs w:val="28"/>
        </w:rPr>
        <w:t xml:space="preserve"> дополнить пунктом 2.14</w:t>
      </w:r>
      <w:r w:rsidR="000129DE" w:rsidRPr="00E834EE">
        <w:rPr>
          <w:sz w:val="28"/>
          <w:szCs w:val="28"/>
        </w:rPr>
        <w:t>. следующего содержания:</w:t>
      </w:r>
    </w:p>
    <w:p w:rsidR="000129DE" w:rsidRPr="00E834EE" w:rsidRDefault="00CC371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«2.14.</w:t>
      </w:r>
      <w:r w:rsidR="000129DE" w:rsidRPr="00E834EE">
        <w:rPr>
          <w:sz w:val="28"/>
          <w:szCs w:val="28"/>
        </w:rPr>
        <w:t xml:space="preserve"> Присвоение спортивных разрядов, квалификационных категорий тренеров, квалификационных категорий специалистов в области физической культуры и спорта</w:t>
      </w:r>
      <w:r w:rsidR="00322449" w:rsidRPr="00E834EE">
        <w:rPr>
          <w:sz w:val="28"/>
          <w:szCs w:val="28"/>
        </w:rPr>
        <w:t>,</w:t>
      </w:r>
      <w:r w:rsidR="000129DE" w:rsidRPr="00E834EE">
        <w:rPr>
          <w:sz w:val="28"/>
          <w:szCs w:val="28"/>
        </w:rPr>
        <w:t xml:space="preserve"> и квалификационных категорий спортивных судей в порядке, установленном федеральным законодательством</w:t>
      </w:r>
      <w:proofErr w:type="gramStart"/>
      <w:r w:rsidR="000129DE" w:rsidRPr="00E834EE">
        <w:rPr>
          <w:sz w:val="28"/>
          <w:szCs w:val="28"/>
        </w:rPr>
        <w:t>.».</w:t>
      </w:r>
      <w:proofErr w:type="gramEnd"/>
    </w:p>
    <w:p w:rsidR="00D4374E" w:rsidRPr="00E834EE" w:rsidRDefault="008B08CF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426E03" w:rsidRPr="00E834EE">
        <w:rPr>
          <w:sz w:val="28"/>
          <w:szCs w:val="28"/>
        </w:rPr>
        <w:t>1.</w:t>
      </w:r>
      <w:r w:rsidRPr="00E834EE">
        <w:rPr>
          <w:sz w:val="28"/>
          <w:szCs w:val="28"/>
        </w:rPr>
        <w:t xml:space="preserve">2. </w:t>
      </w:r>
      <w:r w:rsidR="00D4374E" w:rsidRPr="00E834EE">
        <w:rPr>
          <w:sz w:val="28"/>
          <w:szCs w:val="28"/>
        </w:rPr>
        <w:t xml:space="preserve">В </w:t>
      </w:r>
      <w:r w:rsidR="004B2221" w:rsidRPr="00E834EE">
        <w:rPr>
          <w:sz w:val="28"/>
          <w:szCs w:val="28"/>
        </w:rPr>
        <w:t>разделе 3</w:t>
      </w:r>
      <w:r w:rsidR="00D4374E" w:rsidRPr="00E834EE">
        <w:rPr>
          <w:sz w:val="28"/>
          <w:szCs w:val="28"/>
        </w:rPr>
        <w:t>:</w:t>
      </w:r>
    </w:p>
    <w:p w:rsidR="00BF208E" w:rsidRPr="00E834EE" w:rsidRDefault="00BF208E" w:rsidP="00777A1F">
      <w:pPr>
        <w:contextualSpacing/>
        <w:jc w:val="both"/>
        <w:rPr>
          <w:sz w:val="28"/>
          <w:szCs w:val="28"/>
        </w:rPr>
      </w:pPr>
    </w:p>
    <w:p w:rsidR="008B08CF" w:rsidRPr="00E834EE" w:rsidRDefault="00D4374E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426E03" w:rsidRPr="00E834EE">
        <w:rPr>
          <w:sz w:val="28"/>
          <w:szCs w:val="28"/>
        </w:rPr>
        <w:t>1.</w:t>
      </w:r>
      <w:r w:rsidRPr="00E834EE">
        <w:rPr>
          <w:sz w:val="28"/>
          <w:szCs w:val="28"/>
        </w:rPr>
        <w:t xml:space="preserve">2.1. </w:t>
      </w:r>
      <w:r w:rsidR="008B08CF" w:rsidRPr="00E834EE">
        <w:rPr>
          <w:sz w:val="28"/>
          <w:szCs w:val="28"/>
        </w:rPr>
        <w:t>Дополнить пунктами 3.1</w:t>
      </w:r>
      <w:r w:rsidR="00120647" w:rsidRPr="00E834EE">
        <w:rPr>
          <w:sz w:val="28"/>
          <w:szCs w:val="28"/>
        </w:rPr>
        <w:t>5.1. – 3.15.</w:t>
      </w:r>
      <w:r w:rsidR="00BF208E" w:rsidRPr="00E834EE">
        <w:rPr>
          <w:sz w:val="28"/>
          <w:szCs w:val="28"/>
        </w:rPr>
        <w:t>3.</w:t>
      </w:r>
      <w:r w:rsidR="008B08CF" w:rsidRPr="00E834EE">
        <w:rPr>
          <w:sz w:val="28"/>
          <w:szCs w:val="28"/>
        </w:rPr>
        <w:t xml:space="preserve"> следующего содержания:</w:t>
      </w:r>
    </w:p>
    <w:p w:rsidR="008836D2" w:rsidRPr="00E834EE" w:rsidRDefault="008B08CF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«</w:t>
      </w:r>
      <w:r w:rsidR="00120647" w:rsidRPr="00E834EE">
        <w:rPr>
          <w:sz w:val="28"/>
          <w:szCs w:val="28"/>
        </w:rPr>
        <w:t>3.15</w:t>
      </w:r>
      <w:r w:rsidR="008836D2" w:rsidRPr="00E834EE">
        <w:rPr>
          <w:sz w:val="28"/>
          <w:szCs w:val="28"/>
        </w:rPr>
        <w:t>.</w:t>
      </w:r>
      <w:r w:rsidR="00120647" w:rsidRPr="00E834EE">
        <w:rPr>
          <w:sz w:val="28"/>
          <w:szCs w:val="28"/>
        </w:rPr>
        <w:t>1.</w:t>
      </w:r>
      <w:r w:rsidR="008836D2" w:rsidRPr="00E834EE">
        <w:rPr>
          <w:sz w:val="28"/>
          <w:szCs w:val="28"/>
        </w:rPr>
        <w:t>Участвует в реализации государственной политики в сфере добровольчества (</w:t>
      </w:r>
      <w:proofErr w:type="spellStart"/>
      <w:r w:rsidR="008836D2" w:rsidRPr="00E834EE">
        <w:rPr>
          <w:sz w:val="28"/>
          <w:szCs w:val="28"/>
        </w:rPr>
        <w:t>волонтерства</w:t>
      </w:r>
      <w:proofErr w:type="spellEnd"/>
      <w:r w:rsidR="008836D2" w:rsidRPr="00E834EE">
        <w:rPr>
          <w:sz w:val="28"/>
          <w:szCs w:val="28"/>
        </w:rPr>
        <w:t>) а именно:</w:t>
      </w:r>
    </w:p>
    <w:p w:rsidR="008836D2" w:rsidRPr="00E834EE" w:rsidRDefault="008836D2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разрабатывает и реализует государственные программы (подпрограммы) Карачаево-Черкесской Республики, содержащие мероприятия, направленные на поддержку добровольчества (</w:t>
      </w:r>
      <w:proofErr w:type="spellStart"/>
      <w:r w:rsidRPr="00E834EE">
        <w:rPr>
          <w:sz w:val="28"/>
          <w:szCs w:val="28"/>
        </w:rPr>
        <w:t>волонтерства</w:t>
      </w:r>
      <w:proofErr w:type="spellEnd"/>
      <w:r w:rsidRPr="00E834EE">
        <w:rPr>
          <w:sz w:val="28"/>
          <w:szCs w:val="28"/>
        </w:rPr>
        <w:t xml:space="preserve">) и относящиеся к сфере деятельности </w:t>
      </w:r>
      <w:r w:rsidR="00D55A04" w:rsidRPr="00E834EE">
        <w:rPr>
          <w:sz w:val="28"/>
          <w:szCs w:val="28"/>
        </w:rPr>
        <w:t>м</w:t>
      </w:r>
      <w:r w:rsidRPr="00E834EE">
        <w:rPr>
          <w:sz w:val="28"/>
          <w:szCs w:val="28"/>
        </w:rPr>
        <w:t>инистерства, с учетом национальных и региональных социально-экономических, экологических, культурных и других особенностей;</w:t>
      </w:r>
    </w:p>
    <w:p w:rsidR="008836D2" w:rsidRPr="00E834EE" w:rsidRDefault="008836D2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lastRenderedPageBreak/>
        <w:t xml:space="preserve">оказывает поддержку организаторам добровольческой (волонтерской) деятельности, добровольческим (волонтерским) организациям, в том числе в их взаимодействии с государственными учреждениями, подведомственными </w:t>
      </w:r>
      <w:r w:rsidR="00D55A04" w:rsidRPr="00E834EE">
        <w:rPr>
          <w:sz w:val="28"/>
          <w:szCs w:val="28"/>
        </w:rPr>
        <w:t>м</w:t>
      </w:r>
      <w:r w:rsidRPr="00E834EE">
        <w:rPr>
          <w:sz w:val="28"/>
          <w:szCs w:val="28"/>
        </w:rPr>
        <w:t>инистерству;</w:t>
      </w:r>
    </w:p>
    <w:p w:rsidR="008836D2" w:rsidRPr="00E834EE" w:rsidRDefault="008836D2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 xml:space="preserve">участвует в популяризации добровольческой (волонтерской) деятельности в рамках компетенции </w:t>
      </w:r>
      <w:r w:rsidR="00D55A04" w:rsidRPr="00E834EE">
        <w:rPr>
          <w:sz w:val="28"/>
          <w:szCs w:val="28"/>
        </w:rPr>
        <w:t>м</w:t>
      </w:r>
      <w:r w:rsidRPr="00E834EE">
        <w:rPr>
          <w:sz w:val="28"/>
          <w:szCs w:val="28"/>
        </w:rPr>
        <w:t>инистерства;</w:t>
      </w:r>
    </w:p>
    <w:p w:rsidR="00D4374E" w:rsidRPr="00E834EE" w:rsidRDefault="008836D2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формирует координационные и совещательные органы в сфере добровольчества (</w:t>
      </w:r>
      <w:proofErr w:type="spellStart"/>
      <w:r w:rsidRPr="00E834EE">
        <w:rPr>
          <w:sz w:val="28"/>
          <w:szCs w:val="28"/>
        </w:rPr>
        <w:t>волонтерства</w:t>
      </w:r>
      <w:proofErr w:type="spellEnd"/>
      <w:r w:rsidRPr="00E834EE">
        <w:rPr>
          <w:sz w:val="28"/>
          <w:szCs w:val="28"/>
        </w:rPr>
        <w:t xml:space="preserve">), создаваемые при </w:t>
      </w:r>
      <w:r w:rsidR="00D55A04" w:rsidRPr="00E834EE">
        <w:rPr>
          <w:sz w:val="28"/>
          <w:szCs w:val="28"/>
        </w:rPr>
        <w:t>м</w:t>
      </w:r>
      <w:r w:rsidRPr="00E834EE">
        <w:rPr>
          <w:sz w:val="28"/>
          <w:szCs w:val="28"/>
        </w:rPr>
        <w:t>инистерстве</w:t>
      </w:r>
      <w:r w:rsidR="00D55A04" w:rsidRPr="00E834EE">
        <w:rPr>
          <w:sz w:val="28"/>
          <w:szCs w:val="28"/>
        </w:rPr>
        <w:t>.</w:t>
      </w:r>
    </w:p>
    <w:p w:rsidR="00D55A04" w:rsidRPr="00E834EE" w:rsidRDefault="00120647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3.15</w:t>
      </w:r>
      <w:r w:rsidR="00D55A04" w:rsidRPr="00E834EE">
        <w:rPr>
          <w:sz w:val="28"/>
          <w:szCs w:val="28"/>
        </w:rPr>
        <w:t>.</w:t>
      </w:r>
      <w:r w:rsidRPr="00E834EE">
        <w:rPr>
          <w:sz w:val="28"/>
          <w:szCs w:val="28"/>
        </w:rPr>
        <w:t>2.</w:t>
      </w:r>
      <w:r w:rsidR="00B709B0" w:rsidRPr="00E834EE">
        <w:rPr>
          <w:sz w:val="28"/>
          <w:szCs w:val="28"/>
        </w:rPr>
        <w:t>Осуществляет присвоение</w:t>
      </w:r>
      <w:r w:rsidR="008836D2" w:rsidRPr="00E834EE">
        <w:rPr>
          <w:sz w:val="28"/>
          <w:szCs w:val="28"/>
        </w:rPr>
        <w:t xml:space="preserve"> квалификационных категорий тренерам и иным специалистам в области физической культуры и спорта</w:t>
      </w:r>
      <w:r w:rsidR="00D55A04" w:rsidRPr="00E834EE">
        <w:rPr>
          <w:sz w:val="28"/>
          <w:szCs w:val="28"/>
        </w:rPr>
        <w:t>.</w:t>
      </w:r>
    </w:p>
    <w:p w:rsidR="008836D2" w:rsidRPr="00E834EE" w:rsidRDefault="00120647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3.15</w:t>
      </w:r>
      <w:r w:rsidR="00D55A04" w:rsidRPr="00E834EE">
        <w:rPr>
          <w:sz w:val="28"/>
          <w:szCs w:val="28"/>
        </w:rPr>
        <w:t>.</w:t>
      </w:r>
      <w:r w:rsidRPr="00E834EE">
        <w:rPr>
          <w:sz w:val="28"/>
          <w:szCs w:val="28"/>
        </w:rPr>
        <w:t>3.</w:t>
      </w:r>
      <w:r w:rsidR="00D55A04" w:rsidRPr="00E834EE">
        <w:rPr>
          <w:sz w:val="28"/>
          <w:szCs w:val="28"/>
        </w:rPr>
        <w:t xml:space="preserve"> П</w:t>
      </w:r>
      <w:r w:rsidR="008B08CF" w:rsidRPr="00E834EE">
        <w:rPr>
          <w:sz w:val="28"/>
          <w:szCs w:val="28"/>
        </w:rPr>
        <w:t xml:space="preserve">редоставляет государственную услугу </w:t>
      </w:r>
      <w:r w:rsidR="008836D2" w:rsidRPr="00E834EE">
        <w:rPr>
          <w:sz w:val="28"/>
          <w:szCs w:val="28"/>
        </w:rPr>
        <w:t xml:space="preserve">по оценке качества оказания общественно полезных услуг в отношении социально ориентированных некоммерческих организаций в </w:t>
      </w:r>
      <w:proofErr w:type="gramStart"/>
      <w:r w:rsidR="008836D2" w:rsidRPr="00E834EE">
        <w:rPr>
          <w:sz w:val="28"/>
          <w:szCs w:val="28"/>
        </w:rPr>
        <w:t>сферах</w:t>
      </w:r>
      <w:proofErr w:type="gramEnd"/>
      <w:r w:rsidR="008836D2" w:rsidRPr="00E834EE">
        <w:rPr>
          <w:sz w:val="28"/>
          <w:szCs w:val="28"/>
        </w:rPr>
        <w:t xml:space="preserve"> отнесенных к ведению м</w:t>
      </w:r>
      <w:r w:rsidR="008B08CF" w:rsidRPr="00E834EE">
        <w:rPr>
          <w:sz w:val="28"/>
          <w:szCs w:val="28"/>
        </w:rPr>
        <w:t>инистерства и выдача заключения о соответствии качества оказываемых социально ориентированной некоммерческой организацией общественно полезных услуг в сфере физической культуры и спорта</w:t>
      </w:r>
      <w:r w:rsidR="00D55A04" w:rsidRPr="00E834EE">
        <w:rPr>
          <w:sz w:val="28"/>
          <w:szCs w:val="28"/>
        </w:rPr>
        <w:t>.</w:t>
      </w:r>
    </w:p>
    <w:p w:rsidR="00D55A04" w:rsidRPr="00E834EE" w:rsidRDefault="00D55A04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426E03" w:rsidRPr="00E834EE">
        <w:rPr>
          <w:sz w:val="28"/>
          <w:szCs w:val="28"/>
        </w:rPr>
        <w:t>1.</w:t>
      </w:r>
      <w:r w:rsidR="00DD3ED1" w:rsidRPr="00E834EE">
        <w:rPr>
          <w:sz w:val="28"/>
          <w:szCs w:val="28"/>
        </w:rPr>
        <w:t>2.2</w:t>
      </w:r>
      <w:r w:rsidRPr="00E834EE">
        <w:rPr>
          <w:sz w:val="28"/>
          <w:szCs w:val="28"/>
        </w:rPr>
        <w:t>. Пункт 3.37. изложить в следующей редакции:</w:t>
      </w:r>
    </w:p>
    <w:p w:rsidR="00D55A04" w:rsidRPr="00E834EE" w:rsidRDefault="00D55A04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«3.37. О</w:t>
      </w:r>
      <w:r w:rsidR="008B08CF" w:rsidRPr="00E834EE">
        <w:rPr>
          <w:sz w:val="28"/>
          <w:szCs w:val="28"/>
        </w:rPr>
        <w:t xml:space="preserve">существляет ведомственный </w:t>
      </w:r>
      <w:proofErr w:type="gramStart"/>
      <w:r w:rsidR="008B08CF" w:rsidRPr="00E834EE">
        <w:rPr>
          <w:sz w:val="28"/>
          <w:szCs w:val="28"/>
        </w:rPr>
        <w:t>контроль за</w:t>
      </w:r>
      <w:proofErr w:type="gramEnd"/>
      <w:r w:rsidR="008B08CF" w:rsidRPr="00E834E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(учреждениях)</w:t>
      </w:r>
      <w:r w:rsidRPr="00E834EE">
        <w:rPr>
          <w:sz w:val="28"/>
          <w:szCs w:val="28"/>
        </w:rPr>
        <w:t>.».</w:t>
      </w:r>
    </w:p>
    <w:p w:rsidR="00BF208E" w:rsidRPr="00E834EE" w:rsidRDefault="00BF208E" w:rsidP="00777A1F">
      <w:pPr>
        <w:contextualSpacing/>
        <w:jc w:val="both"/>
        <w:rPr>
          <w:sz w:val="28"/>
          <w:szCs w:val="28"/>
        </w:rPr>
      </w:pPr>
    </w:p>
    <w:p w:rsidR="00EF78DC" w:rsidRPr="00E834EE" w:rsidRDefault="00D55A04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426E03" w:rsidRPr="00E834EE">
        <w:rPr>
          <w:sz w:val="28"/>
          <w:szCs w:val="28"/>
        </w:rPr>
        <w:t>1.</w:t>
      </w:r>
      <w:r w:rsidR="004B045F" w:rsidRPr="00E834EE">
        <w:rPr>
          <w:sz w:val="28"/>
          <w:szCs w:val="28"/>
        </w:rPr>
        <w:t>3.</w:t>
      </w:r>
      <w:r w:rsidRPr="00E834EE">
        <w:rPr>
          <w:sz w:val="28"/>
          <w:szCs w:val="28"/>
        </w:rPr>
        <w:tab/>
      </w:r>
      <w:r w:rsidR="004B2221" w:rsidRPr="00E834EE">
        <w:rPr>
          <w:sz w:val="28"/>
          <w:szCs w:val="28"/>
        </w:rPr>
        <w:t xml:space="preserve">Пункт 5.3. раздела 5 </w:t>
      </w:r>
      <w:r w:rsidR="007C128C" w:rsidRPr="00E834EE">
        <w:rPr>
          <w:sz w:val="28"/>
          <w:szCs w:val="28"/>
        </w:rPr>
        <w:t>дополнить абзацами 13 – 19</w:t>
      </w:r>
      <w:r w:rsidR="00EF78DC" w:rsidRPr="00E834EE">
        <w:rPr>
          <w:sz w:val="28"/>
          <w:szCs w:val="28"/>
        </w:rPr>
        <w:t xml:space="preserve"> следующего содержания: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«согласовывает прием на работу заместителей руководителей, главных бухгалтеров, руководителей кадровых и юридических подразделений (служб), а в случае их отсутствия лиц, осуществляющих кадровое и (или) юридическое обеспечение деятельности подведомственных учреждений, заключения с ними, изменения, дополнения и прекращения трудовых договоров;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в установленном порядке вносит предложения по представлению работников министерства, других лиц, осуществляющих деятельность в сфере физической культуры и спорта, к присвоению почетных званий и награждению государственными наградами Российской Федерации и Карачаево-Чер</w:t>
      </w:r>
      <w:bookmarkStart w:id="2" w:name="_GoBack"/>
      <w:bookmarkEnd w:id="2"/>
      <w:r w:rsidRPr="00E834EE">
        <w:rPr>
          <w:sz w:val="28"/>
          <w:szCs w:val="28"/>
        </w:rPr>
        <w:t>кесской  Республики;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утверждает смету расходов на содержание Министерства, а также планы финансово-хозяйственной деятельности государственных бюджетных учреждений Карачаево-Черкесской  Республики, подведомственных министерству, в пределах средств, предусмотренных законом Карачаево-Черкесской  Республики о бюджете Карачаево-Черкесской  Республики на очередной финансовый год и плановый период;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lastRenderedPageBreak/>
        <w:t>организует соблюдение в министерстве режима использования документации, содержащей сведения, составляющие государственную тайну, а также конфиденциальной информации;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 xml:space="preserve">награждает благодарственными письмами, почетными грамотами министерства, благодарностью </w:t>
      </w:r>
      <w:r w:rsidR="007C128C" w:rsidRPr="00E834EE">
        <w:rPr>
          <w:sz w:val="28"/>
          <w:szCs w:val="28"/>
        </w:rPr>
        <w:t>М</w:t>
      </w:r>
      <w:r w:rsidRPr="00E834EE">
        <w:rPr>
          <w:sz w:val="28"/>
          <w:szCs w:val="28"/>
        </w:rPr>
        <w:t>инистра;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 xml:space="preserve">осуществляет </w:t>
      </w:r>
      <w:proofErr w:type="gramStart"/>
      <w:r w:rsidRPr="00E834EE">
        <w:rPr>
          <w:sz w:val="28"/>
          <w:szCs w:val="28"/>
        </w:rPr>
        <w:t>контроль за</w:t>
      </w:r>
      <w:proofErr w:type="gramEnd"/>
      <w:r w:rsidRPr="00E834EE">
        <w:rPr>
          <w:sz w:val="28"/>
          <w:szCs w:val="28"/>
        </w:rPr>
        <w:t xml:space="preserve"> обеспечением доступа пользователей информацией к информации о деятельности Министерства;</w:t>
      </w:r>
    </w:p>
    <w:p w:rsidR="00EF78DC" w:rsidRPr="00E834EE" w:rsidRDefault="00EF78DC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осуществляет иные полномочия в соответствии с законодательством Российской Федерации и законодательством Карачаево-Черкесской  Республики</w:t>
      </w:r>
      <w:proofErr w:type="gramStart"/>
      <w:r w:rsidRPr="00E834EE">
        <w:rPr>
          <w:sz w:val="28"/>
          <w:szCs w:val="28"/>
        </w:rPr>
        <w:t>.».</w:t>
      </w:r>
      <w:proofErr w:type="gramEnd"/>
    </w:p>
    <w:p w:rsidR="005326E4" w:rsidRPr="00E834EE" w:rsidRDefault="00426E03" w:rsidP="00777A1F">
      <w:pPr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 xml:space="preserve">2. Настоящий Указ вступает в силу со дня его официального опубликования. </w:t>
      </w:r>
    </w:p>
    <w:p w:rsidR="00426E03" w:rsidRPr="00E834EE" w:rsidRDefault="00426E03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Глава </w:t>
      </w: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Карачаево-Черкесской Республики                 Р.Б. </w:t>
      </w:r>
      <w:proofErr w:type="spellStart"/>
      <w:r w:rsidRPr="00E834EE">
        <w:rPr>
          <w:rFonts w:eastAsia="Calibri"/>
          <w:sz w:val="28"/>
          <w:szCs w:val="28"/>
          <w:lang w:eastAsia="en-US"/>
        </w:rPr>
        <w:t>Темрезов</w:t>
      </w:r>
      <w:proofErr w:type="spellEnd"/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>г. Черкесск</w:t>
      </w: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>Дом Правительства</w:t>
      </w: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>«___»____________ 20</w:t>
      </w:r>
      <w:r w:rsidR="00FD67D9" w:rsidRPr="00E834EE">
        <w:rPr>
          <w:rFonts w:eastAsia="Calibri"/>
          <w:sz w:val="28"/>
          <w:szCs w:val="28"/>
          <w:lang w:eastAsia="en-US"/>
        </w:rPr>
        <w:t>21</w:t>
      </w:r>
      <w:r w:rsidRPr="00E834EE">
        <w:rPr>
          <w:rFonts w:eastAsia="Calibri"/>
          <w:sz w:val="28"/>
          <w:szCs w:val="28"/>
          <w:lang w:eastAsia="en-US"/>
        </w:rPr>
        <w:t xml:space="preserve"> г.   </w:t>
      </w: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>№____</w:t>
      </w:r>
    </w:p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214" w:type="dxa"/>
        <w:tblInd w:w="108" w:type="dxa"/>
        <w:tblLook w:val="04A0"/>
      </w:tblPr>
      <w:tblGrid>
        <w:gridCol w:w="5245"/>
        <w:gridCol w:w="3969"/>
      </w:tblGrid>
      <w:tr w:rsidR="001307E2" w:rsidRPr="00E834EE" w:rsidTr="00426E03">
        <w:trPr>
          <w:trHeight w:val="285"/>
        </w:trPr>
        <w:tc>
          <w:tcPr>
            <w:tcW w:w="5245" w:type="dxa"/>
          </w:tcPr>
          <w:p w:rsidR="00C44D65" w:rsidRPr="00E834EE" w:rsidRDefault="001307E2" w:rsidP="00426E03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Проект согласован:</w:t>
            </w: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307E2" w:rsidRPr="00E834EE" w:rsidTr="00426E03">
        <w:tc>
          <w:tcPr>
            <w:tcW w:w="5245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Председатель Правительства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Карачаево-Черкесской Республики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EF78DC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34EE">
              <w:rPr>
                <w:rFonts w:eastAsia="Calibri"/>
                <w:sz w:val="28"/>
                <w:szCs w:val="28"/>
                <w:lang w:eastAsia="en-US"/>
              </w:rPr>
              <w:t>А.А.Озов</w:t>
            </w:r>
            <w:proofErr w:type="spellEnd"/>
          </w:p>
        </w:tc>
      </w:tr>
      <w:tr w:rsidR="001307E2" w:rsidRPr="00E834EE" w:rsidTr="00426E03">
        <w:tc>
          <w:tcPr>
            <w:tcW w:w="5245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Администрации 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Главы и Правительства КЧР</w:t>
            </w:r>
          </w:p>
          <w:p w:rsidR="00C44D65" w:rsidRPr="00E834EE" w:rsidRDefault="00C44D65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4217C4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34EE">
              <w:rPr>
                <w:rFonts w:eastAsia="Calibri"/>
                <w:sz w:val="28"/>
                <w:szCs w:val="28"/>
                <w:lang w:eastAsia="en-US"/>
              </w:rPr>
              <w:t>М.Н.Озов</w:t>
            </w:r>
            <w:proofErr w:type="spellEnd"/>
          </w:p>
        </w:tc>
      </w:tr>
      <w:tr w:rsidR="001307E2" w:rsidRPr="00E834EE" w:rsidTr="00426E03">
        <w:tc>
          <w:tcPr>
            <w:tcW w:w="5245" w:type="dxa"/>
          </w:tcPr>
          <w:p w:rsidR="001307E2" w:rsidRPr="00E834EE" w:rsidRDefault="004217C4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Первый з</w:t>
            </w:r>
            <w:r w:rsidR="001307E2" w:rsidRPr="00E834EE">
              <w:rPr>
                <w:rFonts w:eastAsia="Calibri"/>
                <w:sz w:val="28"/>
                <w:szCs w:val="28"/>
                <w:lang w:eastAsia="en-US"/>
              </w:rPr>
              <w:t xml:space="preserve">аместитель 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Председателя Правительства КЧР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4217C4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E834EE">
              <w:rPr>
                <w:rFonts w:eastAsia="Calibri"/>
                <w:sz w:val="28"/>
                <w:szCs w:val="28"/>
                <w:lang w:eastAsia="en-US"/>
              </w:rPr>
              <w:t>Х.У.Чеккуев</w:t>
            </w:r>
            <w:proofErr w:type="spellEnd"/>
          </w:p>
        </w:tc>
      </w:tr>
      <w:tr w:rsidR="001307E2" w:rsidRPr="00E834EE" w:rsidTr="00426E03">
        <w:tc>
          <w:tcPr>
            <w:tcW w:w="5245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Заместитель Руководителя Администрации Главы и Правительства КЧР, начальник Управления документационного обеспечения Главы и Правительства КЧР    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426E03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Ф.Я. </w:t>
            </w:r>
            <w:proofErr w:type="spellStart"/>
            <w:r w:rsidRPr="00E834EE">
              <w:rPr>
                <w:rFonts w:eastAsia="Calibri"/>
                <w:sz w:val="28"/>
                <w:szCs w:val="28"/>
                <w:lang w:eastAsia="en-US"/>
              </w:rPr>
              <w:t>Астежева</w:t>
            </w:r>
            <w:proofErr w:type="spellEnd"/>
          </w:p>
        </w:tc>
      </w:tr>
      <w:tr w:rsidR="001307E2" w:rsidRPr="00E834EE" w:rsidTr="00426E03">
        <w:tc>
          <w:tcPr>
            <w:tcW w:w="5245" w:type="dxa"/>
          </w:tcPr>
          <w:p w:rsidR="009F5472" w:rsidRPr="00E834EE" w:rsidRDefault="001307E2" w:rsidP="00777A1F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Начальник </w:t>
            </w:r>
            <w:proofErr w:type="gramStart"/>
            <w:r w:rsidRPr="00E834EE">
              <w:rPr>
                <w:rFonts w:eastAsia="Calibri"/>
                <w:sz w:val="28"/>
                <w:szCs w:val="28"/>
                <w:lang w:eastAsia="en-US"/>
              </w:rPr>
              <w:t>Государственно-правового</w:t>
            </w:r>
            <w:proofErr w:type="gramEnd"/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ind w:left="-10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>управления Главы и Правительства КЧР</w:t>
            </w:r>
          </w:p>
        </w:tc>
        <w:tc>
          <w:tcPr>
            <w:tcW w:w="3969" w:type="dxa"/>
          </w:tcPr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307E2" w:rsidRPr="00E834EE" w:rsidRDefault="001307E2" w:rsidP="00777A1F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834EE">
              <w:rPr>
                <w:rFonts w:eastAsia="Calibri"/>
                <w:sz w:val="28"/>
                <w:szCs w:val="28"/>
                <w:lang w:eastAsia="en-US"/>
              </w:rPr>
              <w:t xml:space="preserve">А.А. </w:t>
            </w:r>
            <w:proofErr w:type="spellStart"/>
            <w:r w:rsidRPr="00E834EE">
              <w:rPr>
                <w:rFonts w:eastAsia="Calibri"/>
                <w:sz w:val="28"/>
                <w:szCs w:val="28"/>
                <w:lang w:eastAsia="en-US"/>
              </w:rPr>
              <w:t>Тлишев</w:t>
            </w:r>
            <w:proofErr w:type="spellEnd"/>
          </w:p>
        </w:tc>
      </w:tr>
    </w:tbl>
    <w:p w:rsidR="001307E2" w:rsidRPr="00E834EE" w:rsidRDefault="001307E2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Проект </w:t>
      </w:r>
      <w:r w:rsidR="00C44D65" w:rsidRPr="00E834EE">
        <w:rPr>
          <w:rFonts w:eastAsia="Calibri"/>
          <w:sz w:val="28"/>
          <w:szCs w:val="28"/>
          <w:lang w:eastAsia="en-US"/>
        </w:rPr>
        <w:t xml:space="preserve">подготовлен </w:t>
      </w:r>
      <w:r w:rsidR="001307E2" w:rsidRPr="00E834EE">
        <w:rPr>
          <w:rFonts w:eastAsia="Calibri"/>
          <w:sz w:val="28"/>
          <w:szCs w:val="28"/>
          <w:lang w:eastAsia="en-US"/>
        </w:rPr>
        <w:t xml:space="preserve">Министерством физической культуры и спорта </w:t>
      </w:r>
    </w:p>
    <w:p w:rsidR="001307E2" w:rsidRPr="00E834EE" w:rsidRDefault="00D23A93" w:rsidP="00777A1F">
      <w:pPr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>Карачаево-Черкесской Республики</w:t>
      </w:r>
    </w:p>
    <w:p w:rsidR="001307E2" w:rsidRPr="00E834EE" w:rsidRDefault="001307E2" w:rsidP="00777A1F">
      <w:pPr>
        <w:contextualSpacing/>
        <w:rPr>
          <w:rFonts w:eastAsia="Calibri"/>
          <w:sz w:val="28"/>
          <w:szCs w:val="28"/>
          <w:lang w:eastAsia="en-US"/>
        </w:rPr>
      </w:pPr>
    </w:p>
    <w:p w:rsidR="001307E2" w:rsidRPr="00E834EE" w:rsidRDefault="001307E2" w:rsidP="00777A1F">
      <w:pPr>
        <w:contextualSpacing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Министр                  </w:t>
      </w:r>
      <w:proofErr w:type="spellStart"/>
      <w:r w:rsidR="004217C4" w:rsidRPr="00E834EE">
        <w:rPr>
          <w:rFonts w:eastAsia="Calibri"/>
          <w:sz w:val="28"/>
          <w:szCs w:val="28"/>
          <w:lang w:eastAsia="en-US"/>
        </w:rPr>
        <w:t>Р.Ю.Узденов</w:t>
      </w:r>
      <w:proofErr w:type="spellEnd"/>
    </w:p>
    <w:p w:rsidR="001307E2" w:rsidRPr="00E834EE" w:rsidRDefault="001307E2" w:rsidP="00777A1F">
      <w:pPr>
        <w:keepNext/>
        <w:contextualSpacing/>
        <w:jc w:val="center"/>
        <w:outlineLvl w:val="4"/>
        <w:rPr>
          <w:sz w:val="28"/>
          <w:szCs w:val="28"/>
        </w:rPr>
      </w:pPr>
      <w:r w:rsidRPr="00E834EE">
        <w:rPr>
          <w:sz w:val="28"/>
          <w:szCs w:val="28"/>
        </w:rPr>
        <w:lastRenderedPageBreak/>
        <w:t>ПОЯСНИТЕЛЬНАЯ  ЗАПИСКА</w:t>
      </w:r>
    </w:p>
    <w:p w:rsidR="001307E2" w:rsidRPr="00E834EE" w:rsidRDefault="001307E2" w:rsidP="00777A1F">
      <w:pPr>
        <w:keepNext/>
        <w:contextualSpacing/>
        <w:jc w:val="center"/>
        <w:outlineLvl w:val="4"/>
        <w:rPr>
          <w:sz w:val="28"/>
          <w:szCs w:val="28"/>
        </w:rPr>
      </w:pPr>
    </w:p>
    <w:p w:rsidR="001307E2" w:rsidRPr="00E834EE" w:rsidRDefault="001307E2" w:rsidP="00777A1F">
      <w:pPr>
        <w:ind w:left="360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к проекту Указа Главы Карачаево-Черкесской Республики</w:t>
      </w:r>
      <w:proofErr w:type="gramStart"/>
      <w:r w:rsidR="00C44D65" w:rsidRPr="00E834EE">
        <w:rPr>
          <w:rFonts w:eastAsia="Calibri"/>
          <w:sz w:val="28"/>
          <w:szCs w:val="28"/>
          <w:lang w:eastAsia="en-US"/>
        </w:rPr>
        <w:t>«</w:t>
      </w:r>
      <w:r w:rsidR="00C44D65" w:rsidRPr="00E834EE">
        <w:rPr>
          <w:spacing w:val="2"/>
          <w:sz w:val="28"/>
          <w:szCs w:val="28"/>
          <w:shd w:val="clear" w:color="auto" w:fill="FFFFFF"/>
        </w:rPr>
        <w:t>О</w:t>
      </w:r>
      <w:proofErr w:type="gramEnd"/>
      <w:r w:rsidR="00C44D65" w:rsidRPr="00E834EE">
        <w:rPr>
          <w:spacing w:val="2"/>
          <w:sz w:val="28"/>
          <w:szCs w:val="28"/>
          <w:shd w:val="clear" w:color="auto" w:fill="FFFFFF"/>
        </w:rPr>
        <w:t xml:space="preserve"> внесении изменений в Указ Главы Карачаево-Черкесской Республики от 24.12.2012 № 349</w:t>
      </w:r>
      <w:r w:rsidR="00C44D65" w:rsidRPr="00E834EE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C44D65" w:rsidRPr="00E834EE">
        <w:rPr>
          <w:sz w:val="28"/>
          <w:szCs w:val="28"/>
        </w:rPr>
        <w:t>«</w:t>
      </w:r>
      <w:r w:rsidR="009937D2" w:rsidRPr="00E834EE">
        <w:rPr>
          <w:sz w:val="28"/>
          <w:szCs w:val="28"/>
        </w:rPr>
        <w:t>Об утверждении Положения о Министерстве физической культуры и спорта Карачаево-Черкесской Республики</w:t>
      </w:r>
      <w:r w:rsidR="00C44D65" w:rsidRPr="00E834EE">
        <w:rPr>
          <w:sz w:val="28"/>
          <w:szCs w:val="28"/>
        </w:rPr>
        <w:t>»</w:t>
      </w:r>
    </w:p>
    <w:p w:rsidR="001307E2" w:rsidRPr="00E834EE" w:rsidRDefault="001307E2" w:rsidP="00777A1F">
      <w:pPr>
        <w:ind w:left="360"/>
        <w:contextualSpacing/>
        <w:jc w:val="both"/>
        <w:rPr>
          <w:sz w:val="28"/>
          <w:szCs w:val="28"/>
        </w:rPr>
      </w:pPr>
    </w:p>
    <w:p w:rsidR="001307E2" w:rsidRPr="00E834EE" w:rsidRDefault="001307E2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9937D2" w:rsidRPr="00E834EE">
        <w:rPr>
          <w:sz w:val="28"/>
          <w:szCs w:val="28"/>
        </w:rPr>
        <w:t>1. Проект Указа Главы Карачаево-Черкесской Республики «О внесении изменений в Указ Главы Карачаево-Черкесской Республики от 24.12.2012 № 349 «Об утверждении Положения о Министерстве физической культуры и спорта Карачаево-Черкесской Республики» (далее – проект) разработан в соответствии с поручением</w:t>
      </w:r>
      <w:r w:rsidRPr="00E834EE">
        <w:rPr>
          <w:sz w:val="28"/>
          <w:szCs w:val="28"/>
        </w:rPr>
        <w:t xml:space="preserve"> Главы Карачаево-Черкесской Республики</w:t>
      </w:r>
      <w:r w:rsidR="00E834EE">
        <w:rPr>
          <w:sz w:val="28"/>
          <w:szCs w:val="28"/>
        </w:rPr>
        <w:t xml:space="preserve"> </w:t>
      </w:r>
      <w:r w:rsidR="004217C4" w:rsidRPr="00E834EE">
        <w:rPr>
          <w:sz w:val="28"/>
          <w:szCs w:val="28"/>
        </w:rPr>
        <w:t>Р.Б.</w:t>
      </w:r>
      <w:r w:rsidR="00E834EE">
        <w:rPr>
          <w:sz w:val="28"/>
          <w:szCs w:val="28"/>
        </w:rPr>
        <w:t xml:space="preserve"> </w:t>
      </w:r>
      <w:proofErr w:type="spellStart"/>
      <w:r w:rsidR="004217C4" w:rsidRPr="00E834EE">
        <w:rPr>
          <w:sz w:val="28"/>
          <w:szCs w:val="28"/>
        </w:rPr>
        <w:t>Темрезова</w:t>
      </w:r>
      <w:proofErr w:type="spellEnd"/>
      <w:r w:rsidRPr="00E834EE">
        <w:rPr>
          <w:sz w:val="28"/>
          <w:szCs w:val="28"/>
        </w:rPr>
        <w:t xml:space="preserve"> от </w:t>
      </w:r>
      <w:r w:rsidR="009F5472" w:rsidRPr="00E834EE">
        <w:rPr>
          <w:sz w:val="28"/>
          <w:szCs w:val="28"/>
        </w:rPr>
        <w:t>0</w:t>
      </w:r>
      <w:r w:rsidR="004217C4" w:rsidRPr="00E834EE">
        <w:rPr>
          <w:sz w:val="28"/>
          <w:szCs w:val="28"/>
        </w:rPr>
        <w:t>6</w:t>
      </w:r>
      <w:r w:rsidR="009F5472" w:rsidRPr="00E834EE">
        <w:rPr>
          <w:sz w:val="28"/>
          <w:szCs w:val="28"/>
        </w:rPr>
        <w:t>.0</w:t>
      </w:r>
      <w:r w:rsidR="004217C4" w:rsidRPr="00E834EE">
        <w:rPr>
          <w:sz w:val="28"/>
          <w:szCs w:val="28"/>
        </w:rPr>
        <w:t>8</w:t>
      </w:r>
      <w:r w:rsidR="009F5472" w:rsidRPr="00E834EE">
        <w:rPr>
          <w:sz w:val="28"/>
          <w:szCs w:val="28"/>
        </w:rPr>
        <w:t>.</w:t>
      </w:r>
      <w:r w:rsidRPr="00E834EE">
        <w:rPr>
          <w:sz w:val="28"/>
          <w:szCs w:val="28"/>
        </w:rPr>
        <w:t>20</w:t>
      </w:r>
      <w:r w:rsidR="004217C4" w:rsidRPr="00E834EE">
        <w:rPr>
          <w:sz w:val="28"/>
          <w:szCs w:val="28"/>
        </w:rPr>
        <w:t>21</w:t>
      </w:r>
      <w:r w:rsidRPr="00E834EE">
        <w:rPr>
          <w:sz w:val="28"/>
          <w:szCs w:val="28"/>
        </w:rPr>
        <w:t xml:space="preserve"> № </w:t>
      </w:r>
      <w:r w:rsidR="004217C4" w:rsidRPr="00E834EE">
        <w:rPr>
          <w:sz w:val="28"/>
          <w:szCs w:val="28"/>
        </w:rPr>
        <w:t>04/3657</w:t>
      </w:r>
      <w:r w:rsidR="009937D2" w:rsidRPr="00E834EE">
        <w:rPr>
          <w:sz w:val="28"/>
          <w:szCs w:val="28"/>
        </w:rPr>
        <w:t xml:space="preserve"> (прилагаем)</w:t>
      </w:r>
      <w:r w:rsidRPr="00E834EE">
        <w:rPr>
          <w:sz w:val="28"/>
          <w:szCs w:val="28"/>
        </w:rPr>
        <w:t xml:space="preserve">. </w:t>
      </w:r>
    </w:p>
    <w:p w:rsidR="009937D2" w:rsidRPr="00E834EE" w:rsidRDefault="001307E2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9937D2" w:rsidRPr="00E834EE">
        <w:rPr>
          <w:sz w:val="28"/>
          <w:szCs w:val="28"/>
        </w:rPr>
        <w:t xml:space="preserve">2. </w:t>
      </w:r>
      <w:proofErr w:type="gramStart"/>
      <w:r w:rsidR="009937D2" w:rsidRPr="00E834EE">
        <w:rPr>
          <w:sz w:val="28"/>
          <w:szCs w:val="28"/>
        </w:rPr>
        <w:t xml:space="preserve">Проект разработан в  целях приведения </w:t>
      </w:r>
      <w:r w:rsidR="008D6173" w:rsidRPr="00E834EE">
        <w:rPr>
          <w:sz w:val="28"/>
          <w:szCs w:val="28"/>
        </w:rPr>
        <w:t>П</w:t>
      </w:r>
      <w:r w:rsidR="009937D2" w:rsidRPr="00E834EE">
        <w:rPr>
          <w:sz w:val="28"/>
          <w:szCs w:val="28"/>
        </w:rPr>
        <w:t xml:space="preserve">оложения Министерства физической культуры и спорта Карачаево-Черкесской Республики в соответствие с действующим законодательством, а именно </w:t>
      </w:r>
      <w:r w:rsidR="00426E03" w:rsidRPr="00E834EE">
        <w:rPr>
          <w:sz w:val="28"/>
          <w:szCs w:val="28"/>
        </w:rPr>
        <w:t xml:space="preserve">в соответствие с </w:t>
      </w:r>
      <w:r w:rsidR="009937D2" w:rsidRPr="00E834EE">
        <w:rPr>
          <w:sz w:val="28"/>
          <w:szCs w:val="28"/>
        </w:rPr>
        <w:t>Федеральны</w:t>
      </w:r>
      <w:r w:rsidR="00426E03" w:rsidRPr="00E834EE">
        <w:rPr>
          <w:sz w:val="28"/>
          <w:szCs w:val="28"/>
        </w:rPr>
        <w:t>м</w:t>
      </w:r>
      <w:r w:rsidR="009937D2" w:rsidRPr="00E834EE">
        <w:rPr>
          <w:sz w:val="28"/>
          <w:szCs w:val="28"/>
        </w:rPr>
        <w:t xml:space="preserve"> закон</w:t>
      </w:r>
      <w:r w:rsidR="00426E03" w:rsidRPr="00E834EE">
        <w:rPr>
          <w:sz w:val="28"/>
          <w:szCs w:val="28"/>
        </w:rPr>
        <w:t>ом</w:t>
      </w:r>
      <w:r w:rsidR="009937D2" w:rsidRPr="00E834EE">
        <w:rPr>
          <w:sz w:val="28"/>
          <w:szCs w:val="28"/>
        </w:rPr>
        <w:t xml:space="preserve"> от 04.12.2007 № 329-ФЗ «О физической культуре и спорте в Российской Федерации» и </w:t>
      </w:r>
      <w:r w:rsidR="008D6173" w:rsidRPr="00E834EE">
        <w:rPr>
          <w:sz w:val="28"/>
          <w:szCs w:val="28"/>
        </w:rPr>
        <w:t>Закон</w:t>
      </w:r>
      <w:r w:rsidR="00426E03" w:rsidRPr="00E834EE">
        <w:rPr>
          <w:sz w:val="28"/>
          <w:szCs w:val="28"/>
        </w:rPr>
        <w:t>ом</w:t>
      </w:r>
      <w:r w:rsidR="008D6173" w:rsidRPr="00E834EE">
        <w:rPr>
          <w:sz w:val="28"/>
          <w:szCs w:val="28"/>
        </w:rPr>
        <w:t xml:space="preserve"> Карачаево-Черкесской Республики от 02.11.2009 № 51-РЗ «О физической культуре и спорте на территории Карачаево-Черкесской Республики».</w:t>
      </w:r>
      <w:proofErr w:type="gramEnd"/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Представленным проектом вносятся в Положение Министерства физической культуры и спорта Карачаево-Черкесской Республики дополнительные функции такие как: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- присвоение спортивных разрядов, квалификационных категорий тренеров, квалификационных категорий специалистов в области физической культуры и спорта и квалификационных категорий спортивных судей в порядке, установленном федеральным законодательством;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- участие в реализации государственной политики в сфере добровольчества (</w:t>
      </w:r>
      <w:proofErr w:type="spellStart"/>
      <w:r w:rsidRPr="00E834EE">
        <w:rPr>
          <w:sz w:val="28"/>
          <w:szCs w:val="28"/>
        </w:rPr>
        <w:t>волонтерства</w:t>
      </w:r>
      <w:proofErr w:type="spellEnd"/>
      <w:r w:rsidRPr="00E834EE">
        <w:rPr>
          <w:sz w:val="28"/>
          <w:szCs w:val="28"/>
        </w:rPr>
        <w:t>);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- предоставление государственной услуги по присвоению квалификационных категорий тренерам и иным специалистам в области физической культуры и спорта;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- предоставление государственной услуги по оценке качества оказания общественно полезных услуг в отношении социально ориентированных некоммерческих организаций в сферах, отнесенных к ведению министерства и выдача заключения о соответствии качества оказываемых социально ориентированной некоммерческой организацией общественно полезных услуг в сфере физической культуры и спорта;</w:t>
      </w:r>
    </w:p>
    <w:p w:rsidR="008D6173" w:rsidRPr="00E834EE" w:rsidRDefault="00426E0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  <w:r w:rsidR="008D6173" w:rsidRPr="00E834EE">
        <w:rPr>
          <w:sz w:val="28"/>
          <w:szCs w:val="28"/>
        </w:rPr>
        <w:t xml:space="preserve">- осуществление ведомственного </w:t>
      </w:r>
      <w:proofErr w:type="gramStart"/>
      <w:r w:rsidR="008D6173" w:rsidRPr="00E834EE">
        <w:rPr>
          <w:sz w:val="28"/>
          <w:szCs w:val="28"/>
        </w:rPr>
        <w:t>контроля за</w:t>
      </w:r>
      <w:proofErr w:type="gramEnd"/>
      <w:r w:rsidR="008D6173" w:rsidRPr="00E834EE">
        <w:rPr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права, в подведомственных организациях (учреждениях).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lastRenderedPageBreak/>
        <w:tab/>
        <w:t xml:space="preserve">Так же </w:t>
      </w:r>
      <w:r w:rsidR="00777A1F" w:rsidRPr="00E834EE">
        <w:rPr>
          <w:sz w:val="28"/>
          <w:szCs w:val="28"/>
        </w:rPr>
        <w:t>представленным проектом дополнены полномочия и ответственность Министра физической культуры и спорта Карачаево-Черкесской Республики.</w:t>
      </w:r>
    </w:p>
    <w:p w:rsidR="008D6173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3. На реализацию данного правового акта не потребуется выделение дополнительных средств из республиканского бюджета.</w:t>
      </w:r>
    </w:p>
    <w:p w:rsidR="004217C4" w:rsidRPr="00E834EE" w:rsidRDefault="008D6173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4. Принятие данного правового акта не повлечет за собой необходимость признания утратившими силу никаких правовых актов Карачаево-Черкесской Республики.</w:t>
      </w:r>
    </w:p>
    <w:p w:rsidR="001307E2" w:rsidRPr="00E834EE" w:rsidRDefault="00F44A1A" w:rsidP="00777A1F">
      <w:pPr>
        <w:tabs>
          <w:tab w:val="left" w:pos="720"/>
          <w:tab w:val="left" w:pos="900"/>
          <w:tab w:val="left" w:pos="1080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sz w:val="28"/>
          <w:szCs w:val="28"/>
        </w:rPr>
        <w:tab/>
      </w:r>
    </w:p>
    <w:p w:rsidR="001307E2" w:rsidRPr="00E834EE" w:rsidRDefault="001307E2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07E2" w:rsidRPr="00E834EE" w:rsidRDefault="001307E2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1307E2" w:rsidRPr="00E834EE" w:rsidRDefault="001307E2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Министр физической культуры </w:t>
      </w:r>
    </w:p>
    <w:p w:rsidR="001307E2" w:rsidRPr="00E834EE" w:rsidRDefault="001307E2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E834EE">
        <w:rPr>
          <w:rFonts w:eastAsia="Calibri"/>
          <w:sz w:val="28"/>
          <w:szCs w:val="28"/>
          <w:lang w:eastAsia="en-US"/>
        </w:rPr>
        <w:t xml:space="preserve">и спорта </w:t>
      </w:r>
      <w:r w:rsidR="00D23A93" w:rsidRPr="00E834EE">
        <w:rPr>
          <w:rFonts w:eastAsia="Calibri"/>
          <w:sz w:val="28"/>
          <w:szCs w:val="28"/>
          <w:lang w:eastAsia="en-US"/>
        </w:rPr>
        <w:t>Карачаево-Черкесской Республики</w:t>
      </w:r>
      <w:r w:rsidR="00E834EE">
        <w:rPr>
          <w:rFonts w:eastAsia="Calibri"/>
          <w:sz w:val="28"/>
          <w:szCs w:val="28"/>
          <w:lang w:eastAsia="en-US"/>
        </w:rPr>
        <w:t xml:space="preserve"> </w:t>
      </w:r>
      <w:r w:rsidR="00E834EE">
        <w:rPr>
          <w:rFonts w:eastAsia="Calibri"/>
          <w:sz w:val="28"/>
          <w:szCs w:val="28"/>
          <w:lang w:eastAsia="en-US"/>
        </w:rPr>
        <w:tab/>
      </w:r>
      <w:r w:rsidR="00E834EE">
        <w:rPr>
          <w:rFonts w:eastAsia="Calibri"/>
          <w:sz w:val="28"/>
          <w:szCs w:val="28"/>
          <w:lang w:eastAsia="en-US"/>
        </w:rPr>
        <w:tab/>
      </w:r>
      <w:r w:rsidR="00E834EE">
        <w:rPr>
          <w:rFonts w:eastAsia="Calibri"/>
          <w:sz w:val="28"/>
          <w:szCs w:val="28"/>
          <w:lang w:eastAsia="en-US"/>
        </w:rPr>
        <w:tab/>
      </w:r>
      <w:proofErr w:type="spellStart"/>
      <w:r w:rsidR="004217C4" w:rsidRPr="00E834EE">
        <w:rPr>
          <w:rFonts w:eastAsia="Calibri"/>
          <w:sz w:val="28"/>
          <w:szCs w:val="28"/>
          <w:lang w:eastAsia="en-US"/>
        </w:rPr>
        <w:t>Р.Ю.Узденов</w:t>
      </w:r>
      <w:proofErr w:type="spellEnd"/>
    </w:p>
    <w:p w:rsidR="001307E2" w:rsidRPr="00E834EE" w:rsidRDefault="001307E2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23A93" w:rsidRPr="00E834EE" w:rsidRDefault="00D23A9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26E03" w:rsidRPr="00E834EE" w:rsidRDefault="00426E03" w:rsidP="00777A1F">
      <w:pPr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9F781D" w:rsidRPr="00E834EE" w:rsidRDefault="001307E2" w:rsidP="00777A1F">
      <w:pPr>
        <w:contextualSpacing/>
        <w:jc w:val="both"/>
        <w:rPr>
          <w:rFonts w:eastAsia="Calibri"/>
          <w:sz w:val="24"/>
          <w:szCs w:val="28"/>
          <w:lang w:eastAsia="en-US"/>
        </w:rPr>
      </w:pPr>
      <w:r w:rsidRPr="00E834EE">
        <w:rPr>
          <w:rFonts w:eastAsia="Calibri"/>
          <w:sz w:val="24"/>
          <w:szCs w:val="28"/>
          <w:lang w:eastAsia="en-US"/>
        </w:rPr>
        <w:t>Исполнитель:</w:t>
      </w:r>
      <w:r w:rsidR="00E834EE">
        <w:rPr>
          <w:rFonts w:eastAsia="Calibri"/>
          <w:sz w:val="24"/>
          <w:szCs w:val="28"/>
          <w:lang w:eastAsia="en-US"/>
        </w:rPr>
        <w:t xml:space="preserve"> </w:t>
      </w:r>
      <w:r w:rsidR="009F781D" w:rsidRPr="00E834EE">
        <w:rPr>
          <w:rFonts w:eastAsia="Calibri"/>
          <w:sz w:val="24"/>
          <w:szCs w:val="28"/>
          <w:lang w:eastAsia="en-US"/>
        </w:rPr>
        <w:t>юрист</w:t>
      </w:r>
      <w:r w:rsidR="00E834EE">
        <w:rPr>
          <w:rFonts w:eastAsia="Calibri"/>
          <w:sz w:val="24"/>
          <w:szCs w:val="28"/>
          <w:lang w:eastAsia="en-US"/>
        </w:rPr>
        <w:t xml:space="preserve"> </w:t>
      </w:r>
      <w:proofErr w:type="spellStart"/>
      <w:r w:rsidRPr="00E834EE">
        <w:rPr>
          <w:rFonts w:eastAsia="Calibri"/>
          <w:sz w:val="24"/>
          <w:szCs w:val="28"/>
          <w:lang w:eastAsia="en-US"/>
        </w:rPr>
        <w:t>Напшева</w:t>
      </w:r>
      <w:proofErr w:type="spellEnd"/>
      <w:r w:rsidRPr="00E834EE">
        <w:rPr>
          <w:rFonts w:eastAsia="Calibri"/>
          <w:sz w:val="24"/>
          <w:szCs w:val="28"/>
          <w:lang w:eastAsia="en-US"/>
        </w:rPr>
        <w:t xml:space="preserve"> И.М. </w:t>
      </w:r>
      <w:r w:rsidR="009F781D" w:rsidRPr="00E834EE">
        <w:rPr>
          <w:rFonts w:eastAsia="Calibri"/>
          <w:sz w:val="24"/>
          <w:szCs w:val="28"/>
          <w:lang w:eastAsia="en-US"/>
        </w:rPr>
        <w:t>____________</w:t>
      </w:r>
    </w:p>
    <w:p w:rsidR="001307E2" w:rsidRPr="00E834EE" w:rsidRDefault="001307E2" w:rsidP="00777A1F">
      <w:pPr>
        <w:contextualSpacing/>
        <w:jc w:val="both"/>
        <w:rPr>
          <w:rFonts w:eastAsia="Calibri"/>
          <w:sz w:val="24"/>
          <w:szCs w:val="28"/>
          <w:lang w:eastAsia="en-US"/>
        </w:rPr>
      </w:pPr>
      <w:r w:rsidRPr="00E834EE">
        <w:rPr>
          <w:rFonts w:eastAsia="Calibri"/>
          <w:sz w:val="24"/>
          <w:szCs w:val="28"/>
          <w:lang w:eastAsia="en-US"/>
        </w:rPr>
        <w:lastRenderedPageBreak/>
        <w:t>8(8782)26-50-25</w:t>
      </w:r>
    </w:p>
    <w:p w:rsidR="00777A1F" w:rsidRPr="00E834EE" w:rsidRDefault="00777A1F" w:rsidP="00777A1F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E834EE">
        <w:rPr>
          <w:b/>
          <w:sz w:val="28"/>
          <w:szCs w:val="28"/>
        </w:rPr>
        <w:t>Справка</w:t>
      </w:r>
    </w:p>
    <w:p w:rsidR="00777A1F" w:rsidRPr="00E834EE" w:rsidRDefault="00777A1F" w:rsidP="00777A1F">
      <w:pPr>
        <w:pStyle w:val="af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34EE">
        <w:rPr>
          <w:sz w:val="28"/>
          <w:szCs w:val="28"/>
        </w:rPr>
        <w:t>о проведении независимой антикоррупционной экспертизы</w:t>
      </w:r>
    </w:p>
    <w:p w:rsidR="00D23A93" w:rsidRPr="00E834EE" w:rsidRDefault="00777A1F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</w:r>
    </w:p>
    <w:p w:rsidR="00777A1F" w:rsidRPr="00E834EE" w:rsidRDefault="00777A1F" w:rsidP="00D23A93">
      <w:pPr>
        <w:ind w:firstLine="708"/>
        <w:contextualSpacing/>
        <w:jc w:val="both"/>
        <w:rPr>
          <w:sz w:val="28"/>
          <w:szCs w:val="28"/>
        </w:rPr>
      </w:pPr>
      <w:proofErr w:type="gramStart"/>
      <w:r w:rsidRPr="00E834EE">
        <w:rPr>
          <w:sz w:val="28"/>
          <w:szCs w:val="28"/>
        </w:rPr>
        <w:t xml:space="preserve">В целях проведения независимой антикоррупционной экспертизы проект Указа Главы Карачаево-Черкесской Республики «О внесении изменений в Указ Главы Карачаево-Черкесской Республики от 24.12.2012 № 349 «Об утверждении Положения о Министерстве физической культуры и спорта Карачаево-Черкесской Республики» </w:t>
      </w:r>
      <w:r w:rsidRPr="00E834EE">
        <w:rPr>
          <w:sz w:val="28"/>
          <w:szCs w:val="28"/>
          <w:u w:val="single"/>
        </w:rPr>
        <w:t xml:space="preserve">09 августа 2021 года </w:t>
      </w:r>
      <w:r w:rsidRPr="00E834EE">
        <w:rPr>
          <w:sz w:val="28"/>
          <w:szCs w:val="28"/>
        </w:rPr>
        <w:t xml:space="preserve"> был размещен на сайте Министерства физической культуры и спорта Карачаево-Черкесской Республики </w:t>
      </w:r>
      <w:hyperlink r:id="rId5" w:history="1">
        <w:r w:rsidRPr="00E834EE">
          <w:rPr>
            <w:rStyle w:val="aa"/>
            <w:color w:val="auto"/>
            <w:sz w:val="28"/>
            <w:szCs w:val="28"/>
            <w:lang w:val="en-US"/>
          </w:rPr>
          <w:t>www</w:t>
        </w:r>
        <w:r w:rsidRPr="00E834EE">
          <w:rPr>
            <w:rStyle w:val="aa"/>
            <w:color w:val="auto"/>
            <w:sz w:val="28"/>
            <w:szCs w:val="28"/>
          </w:rPr>
          <w:t>.sport09.ru</w:t>
        </w:r>
      </w:hyperlink>
      <w:r w:rsidRPr="00E834EE">
        <w:rPr>
          <w:sz w:val="28"/>
          <w:szCs w:val="28"/>
        </w:rPr>
        <w:t xml:space="preserve">. </w:t>
      </w:r>
      <w:proofErr w:type="gramEnd"/>
    </w:p>
    <w:p w:rsidR="00777A1F" w:rsidRPr="00E834EE" w:rsidRDefault="00777A1F" w:rsidP="00777A1F">
      <w:pPr>
        <w:pStyle w:val="af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ab/>
        <w:t>Скриншот страницы прилагаем.</w:t>
      </w:r>
    </w:p>
    <w:p w:rsidR="00777A1F" w:rsidRPr="00E834EE" w:rsidRDefault="00777A1F" w:rsidP="00D23A93">
      <w:pPr>
        <w:pStyle w:val="af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Заключений на указанный проект в установленный 11-дневный срок в Министерство физической культуры и спорта Карачаево-Черкесской Республики не поступало.</w:t>
      </w:r>
    </w:p>
    <w:p w:rsidR="00777A1F" w:rsidRPr="00E834EE" w:rsidRDefault="00777A1F" w:rsidP="00777A1F">
      <w:pPr>
        <w:contextualSpacing/>
        <w:rPr>
          <w:sz w:val="28"/>
          <w:szCs w:val="28"/>
        </w:rPr>
      </w:pPr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 xml:space="preserve">Министр физической культуры и  </w:t>
      </w:r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  <w:r w:rsidRPr="00E834EE">
        <w:rPr>
          <w:sz w:val="28"/>
          <w:szCs w:val="28"/>
        </w:rPr>
        <w:t>спорта  Карачаево-Черкесской Республики</w:t>
      </w:r>
      <w:r w:rsidRPr="00E834EE">
        <w:rPr>
          <w:sz w:val="28"/>
          <w:szCs w:val="28"/>
        </w:rPr>
        <w:tab/>
        <w:t xml:space="preserve">                         Р.Ю. </w:t>
      </w:r>
      <w:proofErr w:type="spellStart"/>
      <w:r w:rsidRPr="00E834EE">
        <w:rPr>
          <w:sz w:val="28"/>
          <w:szCs w:val="28"/>
        </w:rPr>
        <w:t>Узденов</w:t>
      </w:r>
      <w:proofErr w:type="spellEnd"/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</w:p>
    <w:p w:rsidR="001307E2" w:rsidRPr="00E834EE" w:rsidRDefault="001307E2" w:rsidP="00777A1F">
      <w:pPr>
        <w:contextualSpacing/>
        <w:rPr>
          <w:sz w:val="28"/>
          <w:szCs w:val="28"/>
        </w:rPr>
      </w:pPr>
      <w:r w:rsidRPr="00E834EE">
        <w:rPr>
          <w:sz w:val="28"/>
          <w:szCs w:val="28"/>
        </w:rPr>
        <w:tab/>
      </w:r>
    </w:p>
    <w:p w:rsidR="001307E2" w:rsidRPr="00E834EE" w:rsidRDefault="001307E2" w:rsidP="00777A1F">
      <w:pPr>
        <w:contextualSpacing/>
        <w:rPr>
          <w:sz w:val="28"/>
          <w:szCs w:val="28"/>
        </w:rPr>
      </w:pPr>
    </w:p>
    <w:p w:rsidR="001307E2" w:rsidRPr="00E834EE" w:rsidRDefault="001307E2" w:rsidP="00777A1F">
      <w:pPr>
        <w:contextualSpacing/>
        <w:rPr>
          <w:sz w:val="28"/>
          <w:szCs w:val="28"/>
        </w:rPr>
      </w:pPr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</w:p>
    <w:p w:rsidR="00777A1F" w:rsidRPr="00E834EE" w:rsidRDefault="00777A1F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D23A93" w:rsidRPr="00E834EE" w:rsidRDefault="00D23A93" w:rsidP="00777A1F">
      <w:pPr>
        <w:contextualSpacing/>
        <w:jc w:val="both"/>
        <w:rPr>
          <w:sz w:val="28"/>
          <w:szCs w:val="28"/>
        </w:rPr>
      </w:pPr>
    </w:p>
    <w:p w:rsidR="00777A1F" w:rsidRPr="00E834EE" w:rsidRDefault="00777A1F" w:rsidP="00777A1F">
      <w:pPr>
        <w:contextualSpacing/>
        <w:jc w:val="both"/>
        <w:rPr>
          <w:sz w:val="24"/>
          <w:szCs w:val="28"/>
        </w:rPr>
      </w:pPr>
      <w:r w:rsidRPr="00E834EE">
        <w:rPr>
          <w:sz w:val="24"/>
          <w:szCs w:val="28"/>
        </w:rPr>
        <w:lastRenderedPageBreak/>
        <w:t>Исполнитель: юрист</w:t>
      </w:r>
      <w:r w:rsidR="00E834EE">
        <w:rPr>
          <w:sz w:val="24"/>
          <w:szCs w:val="28"/>
        </w:rPr>
        <w:t xml:space="preserve"> </w:t>
      </w:r>
      <w:proofErr w:type="spellStart"/>
      <w:r w:rsidRPr="00E834EE">
        <w:rPr>
          <w:sz w:val="24"/>
          <w:szCs w:val="28"/>
        </w:rPr>
        <w:t>Напшева</w:t>
      </w:r>
      <w:proofErr w:type="spellEnd"/>
      <w:r w:rsidRPr="00E834EE">
        <w:rPr>
          <w:sz w:val="24"/>
          <w:szCs w:val="28"/>
        </w:rPr>
        <w:t xml:space="preserve"> И.М. ____________</w:t>
      </w:r>
    </w:p>
    <w:p w:rsidR="00777A1F" w:rsidRPr="00E834EE" w:rsidRDefault="00777A1F" w:rsidP="00777A1F">
      <w:pPr>
        <w:contextualSpacing/>
        <w:jc w:val="both"/>
        <w:rPr>
          <w:sz w:val="24"/>
          <w:szCs w:val="28"/>
        </w:rPr>
      </w:pPr>
      <w:r w:rsidRPr="00E834EE">
        <w:rPr>
          <w:sz w:val="24"/>
          <w:szCs w:val="28"/>
        </w:rPr>
        <w:t>8(8782)26-50-25</w:t>
      </w:r>
    </w:p>
    <w:p w:rsidR="00D23A93" w:rsidRPr="00E834EE" w:rsidRDefault="00951E49" w:rsidP="00D23A93">
      <w:pPr>
        <w:shd w:val="clear" w:color="auto" w:fill="FFFFFF"/>
        <w:rPr>
          <w:rFonts w:ascii="Trebuchet MS" w:hAnsi="Trebuchet MS"/>
          <w:sz w:val="18"/>
          <w:szCs w:val="18"/>
        </w:rPr>
      </w:pPr>
      <w:hyperlink r:id="rId6" w:history="1">
        <w:proofErr w:type="gramStart"/>
        <w:r w:rsidR="00D23A93" w:rsidRPr="00E834EE">
          <w:rPr>
            <w:rFonts w:ascii="Trebuchet MS" w:hAnsi="Trebuchet MS"/>
            <w:sz w:val="18"/>
            <w:szCs w:val="18"/>
            <w:u w:val="single"/>
          </w:rPr>
          <w:t>Главная</w:t>
        </w:r>
        <w:proofErr w:type="gramEnd"/>
      </w:hyperlink>
      <w:r w:rsidR="00D23A93" w:rsidRPr="00E834EE">
        <w:rPr>
          <w:rFonts w:ascii="Trebuchet MS" w:hAnsi="Trebuchet MS"/>
          <w:sz w:val="18"/>
          <w:szCs w:val="18"/>
        </w:rPr>
        <w:t> » </w:t>
      </w:r>
      <w:hyperlink r:id="rId7" w:history="1">
        <w:r w:rsidR="00D23A93" w:rsidRPr="00E834EE">
          <w:rPr>
            <w:rFonts w:ascii="Trebuchet MS" w:hAnsi="Trebuchet MS"/>
            <w:sz w:val="18"/>
            <w:szCs w:val="18"/>
            <w:u w:val="single"/>
          </w:rPr>
          <w:t>Противодействие коррупции</w:t>
        </w:r>
      </w:hyperlink>
      <w:r w:rsidR="00D23A93" w:rsidRPr="00E834EE">
        <w:rPr>
          <w:rFonts w:ascii="Trebuchet MS" w:hAnsi="Trebuchet MS"/>
          <w:sz w:val="18"/>
          <w:szCs w:val="18"/>
        </w:rPr>
        <w:t> » Проекты нормативных правовых актов и заключений к ним по результатам экспертизы</w:t>
      </w:r>
    </w:p>
    <w:p w:rsidR="00D23A93" w:rsidRPr="00E834EE" w:rsidRDefault="00D23A93" w:rsidP="00D23A93">
      <w:pPr>
        <w:shd w:val="clear" w:color="auto" w:fill="FFFFFF"/>
        <w:spacing w:after="300"/>
        <w:outlineLvl w:val="1"/>
        <w:rPr>
          <w:caps/>
          <w:sz w:val="33"/>
          <w:szCs w:val="33"/>
        </w:rPr>
      </w:pPr>
      <w:r w:rsidRPr="00E834EE">
        <w:rPr>
          <w:caps/>
          <w:sz w:val="33"/>
          <w:szCs w:val="33"/>
        </w:rPr>
        <w:t>ПРОЕКТЫ НОРМАТИВНЫХ ПРАВОВЫХ АКТОВ И ЗАКЛЮЧЕНИЙ К НИМ ПО РЕЗУЛЬТАТАМ ЭКСПЕРТИЗЫ</w:t>
      </w:r>
    </w:p>
    <w:p w:rsidR="00D23A93" w:rsidRPr="00E834EE" w:rsidRDefault="00D23A93" w:rsidP="00D23A93">
      <w:pPr>
        <w:shd w:val="clear" w:color="auto" w:fill="FFFFFF"/>
        <w:jc w:val="both"/>
        <w:rPr>
          <w:rFonts w:ascii="Trebuchet MS" w:hAnsi="Trebuchet MS"/>
          <w:sz w:val="21"/>
          <w:szCs w:val="21"/>
        </w:rPr>
      </w:pPr>
      <w:r w:rsidRPr="00E834EE">
        <w:rPr>
          <w:rFonts w:ascii="Trebuchet MS" w:hAnsi="Trebuchet MS"/>
          <w:sz w:val="21"/>
          <w:szCs w:val="21"/>
        </w:rPr>
        <w:t xml:space="preserve">Министерство физической культуры и спорта Карачаево-Черкесской Республики (далее — Министерство) в соответствии с Указом Президента Карачаево-Черкесской Республики от 14.07.2009 № 107 размещает проекты нормативных правовых актов, разработанных Министерством для проведения независимой антикоррупционной экспертизы. Срок проведения независимой антикоррупционной экспертизы — 10 дней </w:t>
      </w:r>
      <w:proofErr w:type="gramStart"/>
      <w:r w:rsidRPr="00E834EE">
        <w:rPr>
          <w:rFonts w:ascii="Trebuchet MS" w:hAnsi="Trebuchet MS"/>
          <w:sz w:val="21"/>
          <w:szCs w:val="21"/>
        </w:rPr>
        <w:t>с даты размещения</w:t>
      </w:r>
      <w:proofErr w:type="gramEnd"/>
      <w:r w:rsidRPr="00E834EE">
        <w:rPr>
          <w:rFonts w:ascii="Trebuchet MS" w:hAnsi="Trebuchet MS"/>
          <w:sz w:val="21"/>
          <w:szCs w:val="21"/>
        </w:rPr>
        <w:t xml:space="preserve"> проектов на сайте. Результатом независимой антикоррупционной экспертизы является вывод о наличии или отсутствии в нем типичных и иных </w:t>
      </w:r>
      <w:proofErr w:type="spellStart"/>
      <w:r w:rsidRPr="00E834EE">
        <w:rPr>
          <w:rFonts w:ascii="Trebuchet MS" w:hAnsi="Trebuchet MS"/>
          <w:sz w:val="21"/>
          <w:szCs w:val="21"/>
        </w:rPr>
        <w:t>коррупциогенных</w:t>
      </w:r>
      <w:proofErr w:type="spellEnd"/>
      <w:r w:rsidRPr="00E834EE">
        <w:rPr>
          <w:rFonts w:ascii="Trebuchet MS" w:hAnsi="Trebuchet MS"/>
          <w:sz w:val="21"/>
          <w:szCs w:val="21"/>
        </w:rPr>
        <w:t xml:space="preserve"> факторов или проявлений </w:t>
      </w:r>
      <w:proofErr w:type="spellStart"/>
      <w:r w:rsidRPr="00E834EE">
        <w:rPr>
          <w:rFonts w:ascii="Trebuchet MS" w:hAnsi="Trebuchet MS"/>
          <w:sz w:val="21"/>
          <w:szCs w:val="21"/>
        </w:rPr>
        <w:t>коррупциогенности</w:t>
      </w:r>
      <w:proofErr w:type="spellEnd"/>
      <w:r w:rsidRPr="00E834EE">
        <w:rPr>
          <w:rFonts w:ascii="Trebuchet MS" w:hAnsi="Trebuchet MS"/>
          <w:sz w:val="21"/>
          <w:szCs w:val="21"/>
        </w:rPr>
        <w:t>.</w:t>
      </w:r>
    </w:p>
    <w:p w:rsidR="00D23A93" w:rsidRPr="00E834EE" w:rsidRDefault="00D23A93" w:rsidP="00D23A93">
      <w:pPr>
        <w:shd w:val="clear" w:color="auto" w:fill="FFFFFF"/>
        <w:jc w:val="both"/>
        <w:rPr>
          <w:rFonts w:ascii="Trebuchet MS" w:hAnsi="Trebuchet MS"/>
          <w:sz w:val="21"/>
          <w:szCs w:val="21"/>
        </w:rPr>
      </w:pPr>
      <w:r w:rsidRPr="00E834EE">
        <w:rPr>
          <w:rFonts w:ascii="Trebuchet MS" w:hAnsi="Trebuchet MS"/>
          <w:sz w:val="21"/>
          <w:szCs w:val="21"/>
        </w:rPr>
        <w:t>По результатам независимой антикоррупционной экспертизы составляется экспертное заключение, которое рекомендуется оформлять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D23A93" w:rsidRPr="00E834EE" w:rsidRDefault="00D23A93" w:rsidP="00D23A93">
      <w:pPr>
        <w:shd w:val="clear" w:color="auto" w:fill="FFFFFF"/>
        <w:jc w:val="both"/>
        <w:rPr>
          <w:rFonts w:ascii="Trebuchet MS" w:hAnsi="Trebuchet MS"/>
          <w:sz w:val="21"/>
          <w:szCs w:val="21"/>
        </w:rPr>
      </w:pPr>
      <w:r w:rsidRPr="00E834EE">
        <w:rPr>
          <w:rFonts w:ascii="Trebuchet MS" w:hAnsi="Trebuchet MS"/>
          <w:b/>
          <w:bCs/>
          <w:sz w:val="21"/>
          <w:szCs w:val="21"/>
        </w:rPr>
        <w:t>Экспертные заключения принимаются по почтовому адресу: </w:t>
      </w:r>
      <w:r w:rsidRPr="00E834EE">
        <w:rPr>
          <w:rFonts w:ascii="Trebuchet MS" w:hAnsi="Trebuchet MS"/>
          <w:sz w:val="21"/>
          <w:szCs w:val="21"/>
        </w:rPr>
        <w:t>369000 г. Черкесск, пл. Кирова, 5, Министерство физической культуры и спорта Карачаево-Черкесской Республики, либо в виде электронного документа по электронному адресу: </w:t>
      </w:r>
      <w:r w:rsidRPr="00E834EE">
        <w:rPr>
          <w:rFonts w:ascii="Trebuchet MS" w:hAnsi="Trebuchet MS"/>
          <w:b/>
          <w:bCs/>
          <w:sz w:val="21"/>
          <w:szCs w:val="21"/>
        </w:rPr>
        <w:t>minsport09@mail.ru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"/>
        <w:gridCol w:w="36"/>
        <w:gridCol w:w="36"/>
        <w:gridCol w:w="36"/>
        <w:gridCol w:w="51"/>
      </w:tblGrid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  <w:tr w:rsidR="00D23A93" w:rsidRPr="00E834EE" w:rsidTr="00D23A93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D23A93" w:rsidRPr="00E834EE" w:rsidRDefault="00D23A93" w:rsidP="00D23A93">
      <w:pPr>
        <w:rPr>
          <w:vanish/>
          <w:sz w:val="24"/>
          <w:szCs w:val="24"/>
        </w:rPr>
      </w:pPr>
    </w:p>
    <w:tbl>
      <w:tblPr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8"/>
        <w:gridCol w:w="1284"/>
        <w:gridCol w:w="2024"/>
        <w:gridCol w:w="2043"/>
        <w:gridCol w:w="2071"/>
      </w:tblGrid>
      <w:tr w:rsidR="00D23A93" w:rsidRPr="00E834EE" w:rsidTr="00D23A9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Вид, название и те</w:t>
            </w:r>
            <w:proofErr w:type="gramStart"/>
            <w:r w:rsidRPr="00E834EE">
              <w:rPr>
                <w:rFonts w:ascii="Trebuchet MS" w:hAnsi="Trebuchet MS"/>
                <w:sz w:val="21"/>
                <w:szCs w:val="21"/>
              </w:rPr>
              <w:t>кст пр</w:t>
            </w:r>
            <w:proofErr w:type="gramEnd"/>
            <w:r w:rsidRPr="00E834EE">
              <w:rPr>
                <w:rFonts w:ascii="Trebuchet MS" w:hAnsi="Trebuchet MS"/>
                <w:sz w:val="21"/>
                <w:szCs w:val="21"/>
              </w:rPr>
              <w:t>оекта НПА (активная ссылка на текст проекта)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 Дата размещения проекта НПА на сайте (сервере)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 Дата окончания срока проведения независимой антикоррупционной экспертизы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 Текст заключения независимой антикоррупционной экспертизы (активная ссылка на текст) и дата его поступления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 Почтовый адрес электронной почты для направления заключения по результатам проведения независимой антикоррупционной экспертизы</w:t>
            </w:r>
          </w:p>
        </w:tc>
      </w:tr>
      <w:tr w:rsidR="00D23A93" w:rsidRPr="00E834EE" w:rsidTr="00D23A9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951E49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hyperlink r:id="rId8" w:history="1">
              <w:r w:rsidR="00D23A93" w:rsidRPr="00E834EE">
                <w:rPr>
                  <w:rFonts w:ascii="Trebuchet MS" w:hAnsi="Trebuchet MS"/>
                  <w:sz w:val="21"/>
                  <w:szCs w:val="21"/>
                  <w:u w:val="single"/>
                </w:rPr>
                <w:t>О внесении изменений в Указ Главы Карачаево-Черкесской Республики от 24.12.2012 № 349 «Об утверждении Положения о Министерстве физической культуры и спорта Карачаево-Черкесской Республики»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09.08.2021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20.08.2021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  <w:r w:rsidRPr="00E834EE">
              <w:rPr>
                <w:rFonts w:ascii="Trebuchet MS" w:hAnsi="Trebuchet MS"/>
                <w:sz w:val="21"/>
                <w:szCs w:val="21"/>
              </w:rPr>
              <w:t>КЧР,  </w:t>
            </w:r>
            <w:proofErr w:type="spellStart"/>
            <w:r w:rsidRPr="00E834EE">
              <w:rPr>
                <w:rFonts w:ascii="Trebuchet MS" w:hAnsi="Trebuchet MS"/>
                <w:sz w:val="21"/>
                <w:szCs w:val="21"/>
              </w:rPr>
              <w:t>г</w:t>
            </w:r>
            <w:proofErr w:type="gramStart"/>
            <w:r w:rsidRPr="00E834EE">
              <w:rPr>
                <w:rFonts w:ascii="Trebuchet MS" w:hAnsi="Trebuchet MS"/>
                <w:sz w:val="21"/>
                <w:szCs w:val="21"/>
              </w:rPr>
              <w:t>.Ч</w:t>
            </w:r>
            <w:proofErr w:type="gramEnd"/>
            <w:r w:rsidRPr="00E834EE">
              <w:rPr>
                <w:rFonts w:ascii="Trebuchet MS" w:hAnsi="Trebuchet MS"/>
                <w:sz w:val="21"/>
                <w:szCs w:val="21"/>
              </w:rPr>
              <w:t>еркесск,пл</w:t>
            </w:r>
            <w:proofErr w:type="spellEnd"/>
            <w:r w:rsidRPr="00E834EE">
              <w:rPr>
                <w:rFonts w:ascii="Trebuchet MS" w:hAnsi="Trebuchet MS"/>
                <w:sz w:val="21"/>
                <w:szCs w:val="21"/>
              </w:rPr>
              <w:t>.   Кирова, 5</w:t>
            </w:r>
            <w:r w:rsidRPr="00E834EE">
              <w:rPr>
                <w:rFonts w:ascii="Trebuchet MS" w:hAnsi="Trebuchet MS"/>
                <w:sz w:val="21"/>
                <w:szCs w:val="21"/>
              </w:rPr>
              <w:br/>
              <w:t>minsport09@mail.ru</w:t>
            </w:r>
          </w:p>
        </w:tc>
      </w:tr>
      <w:tr w:rsidR="00D23A93" w:rsidRPr="00E834EE" w:rsidTr="00D23A93">
        <w:trPr>
          <w:tblHeader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23A93" w:rsidRPr="00E834EE" w:rsidRDefault="00D23A93" w:rsidP="00D23A93">
            <w:pPr>
              <w:jc w:val="center"/>
              <w:rPr>
                <w:rFonts w:ascii="Trebuchet MS" w:hAnsi="Trebuchet MS"/>
                <w:sz w:val="21"/>
                <w:szCs w:val="21"/>
              </w:rPr>
            </w:pPr>
          </w:p>
        </w:tc>
      </w:tr>
    </w:tbl>
    <w:p w:rsidR="00D23A93" w:rsidRPr="00E834EE" w:rsidRDefault="00D23A93" w:rsidP="00777A1F">
      <w:pPr>
        <w:contextualSpacing/>
        <w:jc w:val="both"/>
        <w:rPr>
          <w:sz w:val="24"/>
          <w:szCs w:val="28"/>
        </w:rPr>
      </w:pPr>
    </w:p>
    <w:sectPr w:rsidR="00D23A93" w:rsidRPr="00E834EE" w:rsidSect="00BF208E">
      <w:pgSz w:w="11906" w:h="16838" w:code="9"/>
      <w:pgMar w:top="1134" w:right="1134" w:bottom="1418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F60"/>
    <w:multiLevelType w:val="hybridMultilevel"/>
    <w:tmpl w:val="69DC989A"/>
    <w:lvl w:ilvl="0" w:tplc="64660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220F99"/>
    <w:multiLevelType w:val="multilevel"/>
    <w:tmpl w:val="D1AE8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93967"/>
    <w:rsid w:val="00006423"/>
    <w:rsid w:val="000067BA"/>
    <w:rsid w:val="000129DE"/>
    <w:rsid w:val="00015D7B"/>
    <w:rsid w:val="0001636E"/>
    <w:rsid w:val="00041692"/>
    <w:rsid w:val="00046EC2"/>
    <w:rsid w:val="000640D4"/>
    <w:rsid w:val="00065E81"/>
    <w:rsid w:val="00070BEF"/>
    <w:rsid w:val="000857A6"/>
    <w:rsid w:val="000921CA"/>
    <w:rsid w:val="000A401E"/>
    <w:rsid w:val="000E0CDE"/>
    <w:rsid w:val="000E4197"/>
    <w:rsid w:val="00100012"/>
    <w:rsid w:val="00102AC0"/>
    <w:rsid w:val="00120647"/>
    <w:rsid w:val="001236C5"/>
    <w:rsid w:val="00123724"/>
    <w:rsid w:val="001307E2"/>
    <w:rsid w:val="00176ABE"/>
    <w:rsid w:val="001979A7"/>
    <w:rsid w:val="001E131A"/>
    <w:rsid w:val="001F66D5"/>
    <w:rsid w:val="00215ECE"/>
    <w:rsid w:val="00234FEB"/>
    <w:rsid w:val="0023535D"/>
    <w:rsid w:val="00235468"/>
    <w:rsid w:val="00257CD8"/>
    <w:rsid w:val="00265A10"/>
    <w:rsid w:val="00273FC8"/>
    <w:rsid w:val="002B41F6"/>
    <w:rsid w:val="002B4AF5"/>
    <w:rsid w:val="002C0A91"/>
    <w:rsid w:val="002C4335"/>
    <w:rsid w:val="003151AA"/>
    <w:rsid w:val="00322449"/>
    <w:rsid w:val="0033028A"/>
    <w:rsid w:val="00347C87"/>
    <w:rsid w:val="0036313B"/>
    <w:rsid w:val="0038680D"/>
    <w:rsid w:val="0039613A"/>
    <w:rsid w:val="003C06FB"/>
    <w:rsid w:val="003C0AA0"/>
    <w:rsid w:val="003D1244"/>
    <w:rsid w:val="003E61EE"/>
    <w:rsid w:val="003F1DEA"/>
    <w:rsid w:val="0040520F"/>
    <w:rsid w:val="004217C4"/>
    <w:rsid w:val="00426E03"/>
    <w:rsid w:val="004408E9"/>
    <w:rsid w:val="004A2347"/>
    <w:rsid w:val="004A5699"/>
    <w:rsid w:val="004A62A4"/>
    <w:rsid w:val="004B045F"/>
    <w:rsid w:val="004B2221"/>
    <w:rsid w:val="004B42E0"/>
    <w:rsid w:val="004D74D8"/>
    <w:rsid w:val="004F1F27"/>
    <w:rsid w:val="005003FC"/>
    <w:rsid w:val="005326E4"/>
    <w:rsid w:val="00533026"/>
    <w:rsid w:val="0054243C"/>
    <w:rsid w:val="005463EE"/>
    <w:rsid w:val="00553A82"/>
    <w:rsid w:val="00555BF3"/>
    <w:rsid w:val="00573083"/>
    <w:rsid w:val="005A3CB7"/>
    <w:rsid w:val="005A462E"/>
    <w:rsid w:val="005D576B"/>
    <w:rsid w:val="005E20EC"/>
    <w:rsid w:val="005E286C"/>
    <w:rsid w:val="00607D8F"/>
    <w:rsid w:val="00622255"/>
    <w:rsid w:val="00636B4B"/>
    <w:rsid w:val="006428FC"/>
    <w:rsid w:val="006B65E8"/>
    <w:rsid w:val="006D0B5A"/>
    <w:rsid w:val="00773460"/>
    <w:rsid w:val="00777A1F"/>
    <w:rsid w:val="007A3D3B"/>
    <w:rsid w:val="007B306E"/>
    <w:rsid w:val="007B3665"/>
    <w:rsid w:val="007C128C"/>
    <w:rsid w:val="007E0006"/>
    <w:rsid w:val="007E1C50"/>
    <w:rsid w:val="00824A83"/>
    <w:rsid w:val="008253DA"/>
    <w:rsid w:val="00831750"/>
    <w:rsid w:val="0083506A"/>
    <w:rsid w:val="0085260F"/>
    <w:rsid w:val="008836D2"/>
    <w:rsid w:val="008A1EFE"/>
    <w:rsid w:val="008B08CF"/>
    <w:rsid w:val="008B4A13"/>
    <w:rsid w:val="008B5C19"/>
    <w:rsid w:val="008C0AF5"/>
    <w:rsid w:val="008D6173"/>
    <w:rsid w:val="009210BC"/>
    <w:rsid w:val="00930E1E"/>
    <w:rsid w:val="009407B3"/>
    <w:rsid w:val="00940972"/>
    <w:rsid w:val="00945D24"/>
    <w:rsid w:val="00950506"/>
    <w:rsid w:val="00951E49"/>
    <w:rsid w:val="009615DA"/>
    <w:rsid w:val="00986F4E"/>
    <w:rsid w:val="009937D2"/>
    <w:rsid w:val="009B713E"/>
    <w:rsid w:val="009F5472"/>
    <w:rsid w:val="009F781D"/>
    <w:rsid w:val="00A34B84"/>
    <w:rsid w:val="00A456C3"/>
    <w:rsid w:val="00A83959"/>
    <w:rsid w:val="00AA33DF"/>
    <w:rsid w:val="00AA63AB"/>
    <w:rsid w:val="00AC4822"/>
    <w:rsid w:val="00AD1CC3"/>
    <w:rsid w:val="00AD343D"/>
    <w:rsid w:val="00AE6F0F"/>
    <w:rsid w:val="00AF6F69"/>
    <w:rsid w:val="00AF71EA"/>
    <w:rsid w:val="00B05470"/>
    <w:rsid w:val="00B266F2"/>
    <w:rsid w:val="00B35E87"/>
    <w:rsid w:val="00B55405"/>
    <w:rsid w:val="00B709B0"/>
    <w:rsid w:val="00B72787"/>
    <w:rsid w:val="00B90C5E"/>
    <w:rsid w:val="00BB6FC9"/>
    <w:rsid w:val="00BE4240"/>
    <w:rsid w:val="00BF1DB3"/>
    <w:rsid w:val="00BF208E"/>
    <w:rsid w:val="00C0121C"/>
    <w:rsid w:val="00C13C00"/>
    <w:rsid w:val="00C229A4"/>
    <w:rsid w:val="00C3314C"/>
    <w:rsid w:val="00C44D65"/>
    <w:rsid w:val="00C5450C"/>
    <w:rsid w:val="00C9198D"/>
    <w:rsid w:val="00C93967"/>
    <w:rsid w:val="00CC371C"/>
    <w:rsid w:val="00CD54C1"/>
    <w:rsid w:val="00D05462"/>
    <w:rsid w:val="00D14BF1"/>
    <w:rsid w:val="00D23A93"/>
    <w:rsid w:val="00D24193"/>
    <w:rsid w:val="00D36C8D"/>
    <w:rsid w:val="00D4374E"/>
    <w:rsid w:val="00D55A04"/>
    <w:rsid w:val="00D67959"/>
    <w:rsid w:val="00D763A1"/>
    <w:rsid w:val="00D830EF"/>
    <w:rsid w:val="00D84B45"/>
    <w:rsid w:val="00DB2646"/>
    <w:rsid w:val="00DC095E"/>
    <w:rsid w:val="00DC3644"/>
    <w:rsid w:val="00DC7A98"/>
    <w:rsid w:val="00DD3ED1"/>
    <w:rsid w:val="00DD44D4"/>
    <w:rsid w:val="00E444F5"/>
    <w:rsid w:val="00E504D7"/>
    <w:rsid w:val="00E57155"/>
    <w:rsid w:val="00E772D5"/>
    <w:rsid w:val="00E834EE"/>
    <w:rsid w:val="00E96428"/>
    <w:rsid w:val="00EA1D4B"/>
    <w:rsid w:val="00EA2837"/>
    <w:rsid w:val="00EC7963"/>
    <w:rsid w:val="00EE1F65"/>
    <w:rsid w:val="00EE36DE"/>
    <w:rsid w:val="00EE7253"/>
    <w:rsid w:val="00EF2F50"/>
    <w:rsid w:val="00EF78DC"/>
    <w:rsid w:val="00F06172"/>
    <w:rsid w:val="00F16038"/>
    <w:rsid w:val="00F275B5"/>
    <w:rsid w:val="00F34CAB"/>
    <w:rsid w:val="00F43F63"/>
    <w:rsid w:val="00F44A1A"/>
    <w:rsid w:val="00F47504"/>
    <w:rsid w:val="00F84576"/>
    <w:rsid w:val="00F96DA4"/>
    <w:rsid w:val="00FA1216"/>
    <w:rsid w:val="00FB653E"/>
    <w:rsid w:val="00FD6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99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967"/>
    <w:pPr>
      <w:jc w:val="center"/>
    </w:pPr>
    <w:rPr>
      <w:sz w:val="28"/>
    </w:rPr>
  </w:style>
  <w:style w:type="character" w:customStyle="1" w:styleId="a4">
    <w:name w:val="Название Знак"/>
    <w:link w:val="a3"/>
    <w:rsid w:val="00C93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C93967"/>
    <w:pPr>
      <w:jc w:val="both"/>
    </w:pPr>
    <w:rPr>
      <w:sz w:val="28"/>
    </w:rPr>
  </w:style>
  <w:style w:type="character" w:customStyle="1" w:styleId="a6">
    <w:name w:val="Основной текст Знак"/>
    <w:link w:val="a5"/>
    <w:rsid w:val="00C93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C93967"/>
    <w:pPr>
      <w:ind w:firstLine="360"/>
      <w:jc w:val="both"/>
    </w:pPr>
    <w:rPr>
      <w:sz w:val="24"/>
    </w:rPr>
  </w:style>
  <w:style w:type="character" w:customStyle="1" w:styleId="a8">
    <w:name w:val="Основной текст с отступом Знак"/>
    <w:link w:val="a7"/>
    <w:rsid w:val="00C939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C93967"/>
    <w:pPr>
      <w:ind w:firstLine="360"/>
      <w:jc w:val="both"/>
    </w:pPr>
    <w:rPr>
      <w:color w:val="FF0000"/>
      <w:sz w:val="24"/>
    </w:rPr>
  </w:style>
  <w:style w:type="character" w:customStyle="1" w:styleId="20">
    <w:name w:val="Основной текст с отступом 2 Знак"/>
    <w:link w:val="2"/>
    <w:rsid w:val="00C93967"/>
    <w:rPr>
      <w:rFonts w:ascii="Times New Roman" w:eastAsia="Times New Roman" w:hAnsi="Times New Roman" w:cs="Times New Roman"/>
      <w:color w:val="FF0000"/>
      <w:sz w:val="24"/>
      <w:szCs w:val="20"/>
      <w:lang w:eastAsia="ru-RU"/>
    </w:rPr>
  </w:style>
  <w:style w:type="paragraph" w:styleId="a9">
    <w:name w:val="No Spacing"/>
    <w:uiPriority w:val="1"/>
    <w:qFormat/>
    <w:rsid w:val="00C93967"/>
    <w:rPr>
      <w:rFonts w:eastAsia="Times New Roman"/>
      <w:sz w:val="22"/>
      <w:szCs w:val="22"/>
    </w:rPr>
  </w:style>
  <w:style w:type="character" w:customStyle="1" w:styleId="FontStyle11">
    <w:name w:val="Font Style11"/>
    <w:rsid w:val="00555BF3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rsid w:val="00AD343D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apple-converted-space">
    <w:name w:val="apple-converted-space"/>
    <w:rsid w:val="00E772D5"/>
  </w:style>
  <w:style w:type="character" w:styleId="aa">
    <w:name w:val="Hyperlink"/>
    <w:uiPriority w:val="99"/>
    <w:unhideWhenUsed/>
    <w:rsid w:val="00F47504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23535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23535D"/>
    <w:rPr>
      <w:rFonts w:ascii="Segoe UI" w:eastAsia="Times New Roman" w:hAnsi="Segoe UI" w:cs="Segoe UI"/>
      <w:sz w:val="18"/>
      <w:szCs w:val="18"/>
    </w:rPr>
  </w:style>
  <w:style w:type="table" w:styleId="ad">
    <w:name w:val="Table Grid"/>
    <w:basedOn w:val="a1"/>
    <w:uiPriority w:val="59"/>
    <w:rsid w:val="00AD1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4A5699"/>
    <w:pPr>
      <w:ind w:left="720"/>
      <w:contextualSpacing/>
    </w:pPr>
  </w:style>
  <w:style w:type="table" w:customStyle="1" w:styleId="1">
    <w:name w:val="Сетка таблицы1"/>
    <w:basedOn w:val="a1"/>
    <w:next w:val="ad"/>
    <w:uiPriority w:val="59"/>
    <w:rsid w:val="004217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777A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995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09.ru/wp-content/uploads/2021/08/izmenenie-v-polozhenie-minsporta-na-sayt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ort09.ru/protivodeystvie-korrup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ort09.ru/" TargetMode="External"/><Relationship Id="rId5" Type="http://schemas.openxmlformats.org/officeDocument/2006/relationships/hyperlink" Target="http://www.sport09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7</Pages>
  <Words>1714</Words>
  <Characters>9772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Правовое управление</Company>
  <LinksUpToDate>false</LinksUpToDate>
  <CharactersWithSpaces>11464</CharactersWithSpaces>
  <SharedDoc>false</SharedDoc>
  <HLinks>
    <vt:vector size="12" baseType="variant">
      <vt:variant>
        <vt:i4>7077976</vt:i4>
      </vt:variant>
      <vt:variant>
        <vt:i4>9</vt:i4>
      </vt:variant>
      <vt:variant>
        <vt:i4>0</vt:i4>
      </vt:variant>
      <vt:variant>
        <vt:i4>5</vt:i4>
      </vt:variant>
      <vt:variant>
        <vt:lpwstr>mailto:minsport09@mail.ru</vt:lpwstr>
      </vt:variant>
      <vt:variant>
        <vt:lpwstr/>
      </vt:variant>
      <vt:variant>
        <vt:i4>7077976</vt:i4>
      </vt:variant>
      <vt:variant>
        <vt:i4>6</vt:i4>
      </vt:variant>
      <vt:variant>
        <vt:i4>0</vt:i4>
      </vt:variant>
      <vt:variant>
        <vt:i4>5</vt:i4>
      </vt:variant>
      <vt:variant>
        <vt:lpwstr>mailto:minsport09@mail.ru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Макаова З.Х.</dc:creator>
  <cp:lastModifiedBy>Ahmed</cp:lastModifiedBy>
  <cp:revision>20</cp:revision>
  <cp:lastPrinted>2021-09-08T14:47:00Z</cp:lastPrinted>
  <dcterms:created xsi:type="dcterms:W3CDTF">2021-03-09T13:11:00Z</dcterms:created>
  <dcterms:modified xsi:type="dcterms:W3CDTF">2021-09-10T12:07:00Z</dcterms:modified>
</cp:coreProperties>
</file>