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DC" w:rsidRPr="001145DC" w:rsidRDefault="001145DC" w:rsidP="001145DC">
      <w:pPr>
        <w:pStyle w:val="pc"/>
        <w:shd w:val="clear" w:color="auto" w:fill="FFFFFF"/>
        <w:spacing w:before="0" w:beforeAutospacing="0" w:after="199" w:afterAutospacing="0" w:line="360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145DC">
        <w:rPr>
          <w:b/>
          <w:bCs/>
          <w:color w:val="222222"/>
          <w:sz w:val="28"/>
          <w:szCs w:val="28"/>
        </w:rPr>
        <w:t>МИНИСТЕРСТВО ТРУДА И СОЦИАЛЬНОЙ ЗАЩИТЫ РОССИЙСКОЙ ФЕДЕРАЦИИ</w:t>
      </w:r>
    </w:p>
    <w:p w:rsidR="001145DC" w:rsidRPr="001145DC" w:rsidRDefault="001145DC" w:rsidP="001145DC">
      <w:pPr>
        <w:pStyle w:val="pc"/>
        <w:shd w:val="clear" w:color="auto" w:fill="FFFFFF"/>
        <w:spacing w:before="0" w:beforeAutospacing="0" w:after="199" w:afterAutospacing="0" w:line="360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145DC">
        <w:rPr>
          <w:b/>
          <w:bCs/>
          <w:color w:val="222222"/>
          <w:sz w:val="28"/>
          <w:szCs w:val="28"/>
        </w:rPr>
        <w:t>ПРИКАЗ</w:t>
      </w:r>
      <w:r w:rsidRPr="001145DC">
        <w:rPr>
          <w:b/>
          <w:bCs/>
          <w:color w:val="222222"/>
          <w:sz w:val="28"/>
          <w:szCs w:val="28"/>
        </w:rPr>
        <w:br/>
        <w:t>от 26 июля 2018 г. N 490н</w:t>
      </w:r>
    </w:p>
    <w:p w:rsidR="001145DC" w:rsidRPr="001145DC" w:rsidRDefault="001145DC" w:rsidP="001145DC">
      <w:pPr>
        <w:pStyle w:val="pc"/>
        <w:shd w:val="clear" w:color="auto" w:fill="FFFFFF"/>
        <w:spacing w:before="0" w:beforeAutospacing="0" w:after="199" w:afterAutospacing="0" w:line="360" w:lineRule="auto"/>
        <w:jc w:val="both"/>
        <w:textAlignment w:val="baseline"/>
        <w:rPr>
          <w:b/>
          <w:bCs/>
          <w:color w:val="222222"/>
          <w:sz w:val="28"/>
          <w:szCs w:val="28"/>
        </w:rPr>
      </w:pPr>
      <w:proofErr w:type="gramStart"/>
      <w:r>
        <w:rPr>
          <w:b/>
          <w:bCs/>
          <w:color w:val="222222"/>
          <w:sz w:val="28"/>
          <w:szCs w:val="28"/>
        </w:rPr>
        <w:t xml:space="preserve">О ВНЕСЕНИИ ИЗМЕНЕНИЙ </w:t>
      </w:r>
      <w:r w:rsidRPr="001145DC">
        <w:rPr>
          <w:b/>
          <w:bCs/>
          <w:color w:val="222222"/>
          <w:sz w:val="28"/>
          <w:szCs w:val="28"/>
        </w:rPr>
        <w:t>В ПРИКАЗ МИНИСТЕ</w:t>
      </w:r>
      <w:r>
        <w:rPr>
          <w:b/>
          <w:bCs/>
          <w:color w:val="222222"/>
          <w:sz w:val="28"/>
          <w:szCs w:val="28"/>
        </w:rPr>
        <w:t xml:space="preserve">РСТВА ТРУДА И СОЦИАЛЬНОЙ ЗАЩИТЫ </w:t>
      </w:r>
      <w:r w:rsidRPr="001145DC">
        <w:rPr>
          <w:b/>
          <w:bCs/>
          <w:color w:val="222222"/>
          <w:sz w:val="28"/>
          <w:szCs w:val="28"/>
        </w:rPr>
        <w:t>РОССИЙСКОЙ ФЕДЕРА</w:t>
      </w:r>
      <w:r>
        <w:rPr>
          <w:b/>
          <w:bCs/>
          <w:color w:val="222222"/>
          <w:sz w:val="28"/>
          <w:szCs w:val="28"/>
        </w:rPr>
        <w:t xml:space="preserve">ЦИИ ОТ 7 ОКТЯБРЯ 2013 Г. N 530Н </w:t>
      </w:r>
      <w:r w:rsidRPr="001145DC">
        <w:rPr>
          <w:b/>
          <w:bCs/>
          <w:color w:val="222222"/>
          <w:sz w:val="28"/>
          <w:szCs w:val="28"/>
        </w:rPr>
        <w:t>"О ТРЕБОВАНИЯХ К РАЗМЕ</w:t>
      </w:r>
      <w:r>
        <w:rPr>
          <w:b/>
          <w:bCs/>
          <w:color w:val="222222"/>
          <w:sz w:val="28"/>
          <w:szCs w:val="28"/>
        </w:rPr>
        <w:t xml:space="preserve">ЩЕНИЮ И НАПОЛНЕНИЮ ПОДРАЗДЕЛОВ, </w:t>
      </w:r>
      <w:r w:rsidRPr="001145DC">
        <w:rPr>
          <w:b/>
          <w:bCs/>
          <w:color w:val="222222"/>
          <w:sz w:val="28"/>
          <w:szCs w:val="28"/>
        </w:rPr>
        <w:t>ПОСВЯЩЕННЫХ ВОПРОСАМ ПРОТИВО</w:t>
      </w:r>
      <w:r>
        <w:rPr>
          <w:b/>
          <w:bCs/>
          <w:color w:val="222222"/>
          <w:sz w:val="28"/>
          <w:szCs w:val="28"/>
        </w:rPr>
        <w:t xml:space="preserve">ДЕЙСТВИЯ КОРРУПЦИИ, ОФИЦИАЛЬНЫХ </w:t>
      </w:r>
      <w:r w:rsidRPr="001145DC">
        <w:rPr>
          <w:b/>
          <w:bCs/>
          <w:color w:val="222222"/>
          <w:sz w:val="28"/>
          <w:szCs w:val="28"/>
        </w:rPr>
        <w:t>САЙТОВ ФЕДЕРАЛЬНЫХ ГОСУДА</w:t>
      </w:r>
      <w:r>
        <w:rPr>
          <w:b/>
          <w:bCs/>
          <w:color w:val="222222"/>
          <w:sz w:val="28"/>
          <w:szCs w:val="28"/>
        </w:rPr>
        <w:t xml:space="preserve">РСТВЕННЫХ ОРГАНОВ, ЦЕНТРАЛЬНОГО </w:t>
      </w:r>
      <w:r w:rsidRPr="001145DC">
        <w:rPr>
          <w:b/>
          <w:bCs/>
          <w:color w:val="222222"/>
          <w:sz w:val="28"/>
          <w:szCs w:val="28"/>
        </w:rPr>
        <w:t>БАНКА РОССИЙСКОЙ ФЕДЕРАЦИ</w:t>
      </w:r>
      <w:r>
        <w:rPr>
          <w:b/>
          <w:bCs/>
          <w:color w:val="222222"/>
          <w:sz w:val="28"/>
          <w:szCs w:val="28"/>
        </w:rPr>
        <w:t xml:space="preserve">И, ПЕНСИОННОГО ФОНДА РОССИЙСКОЙ </w:t>
      </w:r>
      <w:r w:rsidRPr="001145DC">
        <w:rPr>
          <w:b/>
          <w:bCs/>
          <w:color w:val="222222"/>
          <w:sz w:val="28"/>
          <w:szCs w:val="28"/>
        </w:rPr>
        <w:t>ФЕДЕРАЦИИ, ФОНДА СОЦИАЛЬНОГО</w:t>
      </w:r>
      <w:r>
        <w:rPr>
          <w:b/>
          <w:bCs/>
          <w:color w:val="222222"/>
          <w:sz w:val="28"/>
          <w:szCs w:val="28"/>
        </w:rPr>
        <w:t xml:space="preserve"> СТРАХОВАНИЯ РОССИЙСКОЙ </w:t>
      </w:r>
      <w:r w:rsidRPr="001145DC">
        <w:rPr>
          <w:b/>
          <w:bCs/>
          <w:color w:val="222222"/>
          <w:sz w:val="28"/>
          <w:szCs w:val="28"/>
        </w:rPr>
        <w:t>ФЕДЕРАЦИИ, ФЕДЕРАЛЬНОГО Ф</w:t>
      </w:r>
      <w:r>
        <w:rPr>
          <w:b/>
          <w:bCs/>
          <w:color w:val="222222"/>
          <w:sz w:val="28"/>
          <w:szCs w:val="28"/>
        </w:rPr>
        <w:t xml:space="preserve">ОНДА ОБЯЗАТЕЛЬНОГО МЕДИЦИНСКОГО </w:t>
      </w:r>
      <w:r w:rsidRPr="001145DC">
        <w:rPr>
          <w:b/>
          <w:bCs/>
          <w:color w:val="222222"/>
          <w:sz w:val="28"/>
          <w:szCs w:val="28"/>
        </w:rPr>
        <w:t>СТРАХОВА</w:t>
      </w:r>
      <w:r>
        <w:rPr>
          <w:b/>
          <w:bCs/>
          <w:color w:val="222222"/>
          <w:sz w:val="28"/>
          <w:szCs w:val="28"/>
        </w:rPr>
        <w:t xml:space="preserve">НИЯ, ГОСУДАРСТВЕННЫХ КОРПОРАЦИЙ (КОМПАНИЙ), ИНЫХ </w:t>
      </w:r>
      <w:r w:rsidRPr="001145DC">
        <w:rPr>
          <w:b/>
          <w:bCs/>
          <w:color w:val="222222"/>
          <w:sz w:val="28"/>
          <w:szCs w:val="28"/>
        </w:rPr>
        <w:t>ОРГАНИЗАЦИЙ, СОЗ</w:t>
      </w:r>
      <w:r>
        <w:rPr>
          <w:b/>
          <w:bCs/>
          <w:color w:val="222222"/>
          <w:sz w:val="28"/>
          <w:szCs w:val="28"/>
        </w:rPr>
        <w:t>ДАННЫХ НА</w:t>
      </w:r>
      <w:proofErr w:type="gramEnd"/>
      <w:r>
        <w:rPr>
          <w:b/>
          <w:bCs/>
          <w:color w:val="222222"/>
          <w:sz w:val="28"/>
          <w:szCs w:val="28"/>
        </w:rPr>
        <w:t xml:space="preserve"> ОСНОВАНИИ ФЕДЕРАЛЬНЫХ ЗАКОНОВ</w:t>
      </w:r>
      <w:proofErr w:type="gramStart"/>
      <w:r>
        <w:rPr>
          <w:b/>
          <w:bCs/>
          <w:color w:val="222222"/>
          <w:sz w:val="28"/>
          <w:szCs w:val="28"/>
        </w:rPr>
        <w:t>,</w:t>
      </w:r>
      <w:r w:rsidRPr="001145DC">
        <w:rPr>
          <w:b/>
          <w:bCs/>
          <w:color w:val="222222"/>
          <w:sz w:val="28"/>
          <w:szCs w:val="28"/>
        </w:rPr>
        <w:t>И</w:t>
      </w:r>
      <w:proofErr w:type="gramEnd"/>
      <w:r w:rsidRPr="001145DC">
        <w:rPr>
          <w:b/>
          <w:bCs/>
          <w:color w:val="222222"/>
          <w:sz w:val="28"/>
          <w:szCs w:val="28"/>
        </w:rPr>
        <w:t xml:space="preserve"> ТРЕБОВАНИЯХ К ДОЛЖН</w:t>
      </w:r>
      <w:r>
        <w:rPr>
          <w:b/>
          <w:bCs/>
          <w:color w:val="222222"/>
          <w:sz w:val="28"/>
          <w:szCs w:val="28"/>
        </w:rPr>
        <w:t xml:space="preserve">ОСТЯМ, ЗАМЕЩЕНИЕ КОТОРЫХ ВЛЕЧЕТ </w:t>
      </w:r>
      <w:r w:rsidRPr="001145DC">
        <w:rPr>
          <w:b/>
          <w:bCs/>
          <w:color w:val="222222"/>
          <w:sz w:val="28"/>
          <w:szCs w:val="28"/>
        </w:rPr>
        <w:t>ЗА СОБОЙ</w:t>
      </w:r>
      <w:r>
        <w:rPr>
          <w:b/>
          <w:bCs/>
          <w:color w:val="222222"/>
          <w:sz w:val="28"/>
          <w:szCs w:val="28"/>
        </w:rPr>
        <w:t xml:space="preserve"> РАЗМЕЩЕНИЕ СВЕДЕНИЙ О ДОХОДАХ, РАСХОДАХ, </w:t>
      </w:r>
      <w:r w:rsidRPr="001145DC">
        <w:rPr>
          <w:b/>
          <w:bCs/>
          <w:color w:val="222222"/>
          <w:sz w:val="28"/>
          <w:szCs w:val="28"/>
        </w:rPr>
        <w:t>ОБ ИМУЩЕСТВЕ И ОБЯЗАТЕЛЬСТВАХ ИМУЩЕСТВЕННОГО ХАРАКТЕРА"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b/>
          <w:color w:val="222222"/>
          <w:sz w:val="28"/>
          <w:szCs w:val="28"/>
        </w:rPr>
      </w:pPr>
      <w:r w:rsidRPr="001145DC">
        <w:rPr>
          <w:b/>
          <w:color w:val="222222"/>
          <w:sz w:val="28"/>
          <w:szCs w:val="28"/>
        </w:rPr>
        <w:t>Приказываю: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222222"/>
          <w:sz w:val="28"/>
          <w:szCs w:val="28"/>
        </w:rPr>
      </w:pPr>
      <w:proofErr w:type="gramStart"/>
      <w:r w:rsidRPr="001145DC">
        <w:rPr>
          <w:color w:val="222222"/>
          <w:sz w:val="28"/>
          <w:szCs w:val="28"/>
        </w:rPr>
        <w:t>Внести изменения в </w:t>
      </w:r>
      <w:hyperlink r:id="rId4" w:history="1">
        <w:r w:rsidRPr="001145DC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приказ Министерства труда и социальной защиты Российской Федерации от 7 октября 2013 г. N 530н</w:t>
        </w:r>
      </w:hyperlink>
      <w:r w:rsidRPr="001145DC">
        <w:rPr>
          <w:color w:val="222222"/>
          <w:sz w:val="28"/>
          <w:szCs w:val="28"/>
        </w:rPr>
        <w:t xml:space="preserve"> 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</w:t>
      </w:r>
      <w:r w:rsidRPr="001145DC">
        <w:rPr>
          <w:color w:val="222222"/>
          <w:sz w:val="28"/>
          <w:szCs w:val="28"/>
        </w:rPr>
        <w:lastRenderedPageBreak/>
        <w:t>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</w:t>
      </w:r>
      <w:proofErr w:type="gramEnd"/>
      <w:r w:rsidRPr="001145DC">
        <w:rPr>
          <w:color w:val="222222"/>
          <w:sz w:val="28"/>
          <w:szCs w:val="28"/>
        </w:rPr>
        <w:t xml:space="preserve"> федеральных законов, и </w:t>
      </w:r>
      <w:proofErr w:type="gramStart"/>
      <w:r w:rsidRPr="001145DC">
        <w:rPr>
          <w:color w:val="222222"/>
          <w:sz w:val="28"/>
          <w:szCs w:val="28"/>
        </w:rPr>
        <w:t>требованиях</w:t>
      </w:r>
      <w:proofErr w:type="gramEnd"/>
      <w:r w:rsidRPr="001145DC">
        <w:rPr>
          <w:color w:val="222222"/>
          <w:sz w:val="28"/>
          <w:szCs w:val="28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характера" (зарегистрирован Министерством юстиции Российской Федерации 25 декабря 2013 г., регистрационный N 30803) согласно приложению.</w:t>
      </w:r>
    </w:p>
    <w:p w:rsidR="001145DC" w:rsidRPr="001145DC" w:rsidRDefault="001145DC" w:rsidP="001145DC">
      <w:pPr>
        <w:pStyle w:val="pr"/>
        <w:shd w:val="clear" w:color="auto" w:fill="FFFFFF"/>
        <w:spacing w:before="0" w:beforeAutospacing="0" w:after="199" w:afterAutospacing="0" w:line="360" w:lineRule="auto"/>
        <w:jc w:val="right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Министр</w:t>
      </w:r>
      <w:r w:rsidRPr="001145DC">
        <w:rPr>
          <w:color w:val="222222"/>
          <w:sz w:val="28"/>
          <w:szCs w:val="28"/>
        </w:rPr>
        <w:br/>
        <w:t>М.А.ТОПИЛИН</w:t>
      </w:r>
    </w:p>
    <w:p w:rsidR="001145DC" w:rsidRPr="001145DC" w:rsidRDefault="001145DC" w:rsidP="001145DC">
      <w:pPr>
        <w:pStyle w:val="pr"/>
        <w:shd w:val="clear" w:color="auto" w:fill="FFFFFF"/>
        <w:spacing w:before="0" w:beforeAutospacing="0" w:after="199" w:afterAutospacing="0" w:line="360" w:lineRule="auto"/>
        <w:jc w:val="right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Приложение</w:t>
      </w:r>
      <w:r w:rsidRPr="001145DC">
        <w:rPr>
          <w:color w:val="222222"/>
          <w:sz w:val="28"/>
          <w:szCs w:val="28"/>
        </w:rPr>
        <w:br/>
        <w:t>к приказу Министерства труда</w:t>
      </w:r>
      <w:r w:rsidRPr="001145DC">
        <w:rPr>
          <w:color w:val="222222"/>
          <w:sz w:val="28"/>
          <w:szCs w:val="28"/>
        </w:rPr>
        <w:br/>
        <w:t>и социальной защиты</w:t>
      </w:r>
      <w:r w:rsidRPr="001145DC">
        <w:rPr>
          <w:color w:val="222222"/>
          <w:sz w:val="28"/>
          <w:szCs w:val="28"/>
        </w:rPr>
        <w:br/>
        <w:t>Российской Федерации</w:t>
      </w:r>
      <w:r w:rsidRPr="001145DC">
        <w:rPr>
          <w:color w:val="222222"/>
          <w:sz w:val="28"/>
          <w:szCs w:val="28"/>
        </w:rPr>
        <w:br/>
        <w:t>от 26 июля 2018 г. N 490н</w:t>
      </w:r>
    </w:p>
    <w:p w:rsidR="001145DC" w:rsidRPr="001145DC" w:rsidRDefault="001145DC" w:rsidP="001145DC">
      <w:pPr>
        <w:pStyle w:val="pc"/>
        <w:shd w:val="clear" w:color="auto" w:fill="FFFFFF"/>
        <w:spacing w:before="0" w:beforeAutospacing="0" w:after="199" w:afterAutospacing="0" w:line="360" w:lineRule="auto"/>
        <w:jc w:val="center"/>
        <w:textAlignment w:val="baseline"/>
        <w:rPr>
          <w:b/>
          <w:bCs/>
          <w:color w:val="222222"/>
          <w:sz w:val="28"/>
          <w:szCs w:val="28"/>
        </w:rPr>
      </w:pPr>
      <w:proofErr w:type="gramStart"/>
      <w:r>
        <w:rPr>
          <w:b/>
          <w:bCs/>
          <w:color w:val="222222"/>
          <w:sz w:val="28"/>
          <w:szCs w:val="28"/>
        </w:rPr>
        <w:t xml:space="preserve">ИЗМЕНЕНИЯ, </w:t>
      </w:r>
      <w:r w:rsidRPr="001145DC">
        <w:rPr>
          <w:b/>
          <w:bCs/>
          <w:color w:val="222222"/>
          <w:sz w:val="28"/>
          <w:szCs w:val="28"/>
        </w:rPr>
        <w:t xml:space="preserve">ВНОСИМЫЕ В ПРИКАЗ </w:t>
      </w:r>
      <w:r>
        <w:rPr>
          <w:b/>
          <w:bCs/>
          <w:color w:val="222222"/>
          <w:sz w:val="28"/>
          <w:szCs w:val="28"/>
        </w:rPr>
        <w:t xml:space="preserve">МИНИСТЕРСТВА ТРУДА И СОЦИАЛЬНОЙ </w:t>
      </w:r>
      <w:r w:rsidRPr="001145DC">
        <w:rPr>
          <w:b/>
          <w:bCs/>
          <w:color w:val="222222"/>
          <w:sz w:val="28"/>
          <w:szCs w:val="28"/>
        </w:rPr>
        <w:t xml:space="preserve">ЗАЩИТЫ РОССИЙСКОЙ ФЕДЕРАЦИИ </w:t>
      </w:r>
      <w:r>
        <w:rPr>
          <w:b/>
          <w:bCs/>
          <w:color w:val="222222"/>
          <w:sz w:val="28"/>
          <w:szCs w:val="28"/>
        </w:rPr>
        <w:t xml:space="preserve">МИНИСТЕРСТВА ТРУДА И СОЦИАЛЬНОЙ </w:t>
      </w:r>
      <w:r w:rsidRPr="001145DC">
        <w:rPr>
          <w:b/>
          <w:bCs/>
          <w:color w:val="222222"/>
          <w:sz w:val="28"/>
          <w:szCs w:val="28"/>
        </w:rPr>
        <w:t>ЗАЩИТЫ РОССИЙСКОЙ ФЕДЕРА</w:t>
      </w:r>
      <w:r>
        <w:rPr>
          <w:b/>
          <w:bCs/>
          <w:color w:val="222222"/>
          <w:sz w:val="28"/>
          <w:szCs w:val="28"/>
        </w:rPr>
        <w:t xml:space="preserve">ЦИИ ОТ 7 ОКТЯБРЯ 2013 Г. N 530Н </w:t>
      </w:r>
      <w:r w:rsidRPr="001145DC">
        <w:rPr>
          <w:b/>
          <w:bCs/>
          <w:color w:val="222222"/>
          <w:sz w:val="28"/>
          <w:szCs w:val="28"/>
        </w:rPr>
        <w:t>"О ТРЕБОВАНИЯХ К РАЗМЕ</w:t>
      </w:r>
      <w:r>
        <w:rPr>
          <w:b/>
          <w:bCs/>
          <w:color w:val="222222"/>
          <w:sz w:val="28"/>
          <w:szCs w:val="28"/>
        </w:rPr>
        <w:t xml:space="preserve">ЩЕНИЮ И НАПОЛНЕНИЮ ПОДРАЗДЕЛОВ, </w:t>
      </w:r>
      <w:r w:rsidRPr="001145DC">
        <w:rPr>
          <w:b/>
          <w:bCs/>
          <w:color w:val="222222"/>
          <w:sz w:val="28"/>
          <w:szCs w:val="28"/>
        </w:rPr>
        <w:t>ПОСВЯЩЕННЫХ ВОПРОСАМ ПРОТИВО</w:t>
      </w:r>
      <w:r>
        <w:rPr>
          <w:b/>
          <w:bCs/>
          <w:color w:val="222222"/>
          <w:sz w:val="28"/>
          <w:szCs w:val="28"/>
        </w:rPr>
        <w:t xml:space="preserve">ДЕЙСТВИЯ КОРРУПЦИИ, ОФИЦИАЛЬНЫХ </w:t>
      </w:r>
      <w:r w:rsidRPr="001145DC">
        <w:rPr>
          <w:b/>
          <w:bCs/>
          <w:color w:val="222222"/>
          <w:sz w:val="28"/>
          <w:szCs w:val="28"/>
        </w:rPr>
        <w:t>САЙТОВ ФЕДЕРАЛЬНЫХ ГОСУДАРСТВЕН</w:t>
      </w:r>
      <w:r>
        <w:rPr>
          <w:b/>
          <w:bCs/>
          <w:color w:val="222222"/>
          <w:sz w:val="28"/>
          <w:szCs w:val="28"/>
        </w:rPr>
        <w:t xml:space="preserve">НЫХ ОРГАНОВ, ЦЕНТРАЛЬНОГО </w:t>
      </w:r>
      <w:r w:rsidRPr="001145DC">
        <w:rPr>
          <w:b/>
          <w:bCs/>
          <w:color w:val="222222"/>
          <w:sz w:val="28"/>
          <w:szCs w:val="28"/>
        </w:rPr>
        <w:t>БАНКА РОССИЙСКОЙ ФЕДЕРАЦИ</w:t>
      </w:r>
      <w:r>
        <w:rPr>
          <w:b/>
          <w:bCs/>
          <w:color w:val="222222"/>
          <w:sz w:val="28"/>
          <w:szCs w:val="28"/>
        </w:rPr>
        <w:t xml:space="preserve">И, ПЕНСИОННОГО ФОНДА РОССИЙСКОЙ </w:t>
      </w:r>
      <w:r w:rsidRPr="001145DC">
        <w:rPr>
          <w:b/>
          <w:bCs/>
          <w:color w:val="222222"/>
          <w:sz w:val="28"/>
          <w:szCs w:val="28"/>
        </w:rPr>
        <w:t xml:space="preserve">ФЕДЕРАЦИИ, ФОНДА СОЦИАЛЬНОГО СТРАХОВАНИЯ </w:t>
      </w:r>
      <w:r>
        <w:rPr>
          <w:b/>
          <w:bCs/>
          <w:color w:val="222222"/>
          <w:sz w:val="28"/>
          <w:szCs w:val="28"/>
        </w:rPr>
        <w:t xml:space="preserve">РОССИЙСКОЙ </w:t>
      </w:r>
      <w:r w:rsidRPr="001145DC">
        <w:rPr>
          <w:b/>
          <w:bCs/>
          <w:color w:val="222222"/>
          <w:sz w:val="28"/>
          <w:szCs w:val="28"/>
        </w:rPr>
        <w:t>ФЕДЕРАЦИИ, ФЕДЕРАЛЬНОГО Ф</w:t>
      </w:r>
      <w:r>
        <w:rPr>
          <w:b/>
          <w:bCs/>
          <w:color w:val="222222"/>
          <w:sz w:val="28"/>
          <w:szCs w:val="28"/>
        </w:rPr>
        <w:t xml:space="preserve">ОНДА ОБЯЗАТЕЛЬНОГО МЕДИЦИНСКОГО </w:t>
      </w:r>
      <w:r w:rsidRPr="001145DC">
        <w:rPr>
          <w:b/>
          <w:bCs/>
          <w:color w:val="222222"/>
          <w:sz w:val="28"/>
          <w:szCs w:val="28"/>
        </w:rPr>
        <w:t>СТРАХОВАНИЯ, ГОСУДАРСТВЕН</w:t>
      </w:r>
      <w:r>
        <w:rPr>
          <w:b/>
          <w:bCs/>
          <w:color w:val="222222"/>
          <w:sz w:val="28"/>
          <w:szCs w:val="28"/>
        </w:rPr>
        <w:t>НЫХ</w:t>
      </w:r>
      <w:proofErr w:type="gramEnd"/>
      <w:r>
        <w:rPr>
          <w:b/>
          <w:bCs/>
          <w:color w:val="222222"/>
          <w:sz w:val="28"/>
          <w:szCs w:val="28"/>
        </w:rPr>
        <w:t xml:space="preserve"> КОРПОРАЦИЙ (КОМПАНИЙ), ИНЫХ </w:t>
      </w:r>
      <w:r w:rsidRPr="001145DC">
        <w:rPr>
          <w:b/>
          <w:bCs/>
          <w:color w:val="222222"/>
          <w:sz w:val="28"/>
          <w:szCs w:val="28"/>
        </w:rPr>
        <w:t>ОРГАНИЗАЦИЙ, СОЗДАННЫХ НА</w:t>
      </w:r>
      <w:r>
        <w:rPr>
          <w:b/>
          <w:bCs/>
          <w:color w:val="222222"/>
          <w:sz w:val="28"/>
          <w:szCs w:val="28"/>
        </w:rPr>
        <w:t xml:space="preserve"> ОСНОВАНИИ ФЕДЕРАЛЬНЫХ ЗАКОНОВ, </w:t>
      </w:r>
      <w:r w:rsidRPr="001145DC">
        <w:rPr>
          <w:b/>
          <w:bCs/>
          <w:color w:val="222222"/>
          <w:sz w:val="28"/>
          <w:szCs w:val="28"/>
        </w:rPr>
        <w:t xml:space="preserve">И ТРЕБОВАНИЯХ К </w:t>
      </w:r>
      <w:r w:rsidRPr="001145DC">
        <w:rPr>
          <w:b/>
          <w:bCs/>
          <w:color w:val="222222"/>
          <w:sz w:val="28"/>
          <w:szCs w:val="28"/>
        </w:rPr>
        <w:lastRenderedPageBreak/>
        <w:t>ДОЛЖН</w:t>
      </w:r>
      <w:r>
        <w:rPr>
          <w:b/>
          <w:bCs/>
          <w:color w:val="222222"/>
          <w:sz w:val="28"/>
          <w:szCs w:val="28"/>
        </w:rPr>
        <w:t xml:space="preserve">ОСТЯМ, ЗАМЕЩЕНИЕ КОТОРЫХ ВЛЕЧЕТ </w:t>
      </w:r>
      <w:r w:rsidRPr="001145DC">
        <w:rPr>
          <w:b/>
          <w:bCs/>
          <w:color w:val="222222"/>
          <w:sz w:val="28"/>
          <w:szCs w:val="28"/>
        </w:rPr>
        <w:t>ЗА СОБОЙ РАЗМЕЩЕНИ</w:t>
      </w:r>
      <w:r>
        <w:rPr>
          <w:b/>
          <w:bCs/>
          <w:color w:val="222222"/>
          <w:sz w:val="28"/>
          <w:szCs w:val="28"/>
        </w:rPr>
        <w:t xml:space="preserve">Е СВЕДЕНИЙ О ДОХОДАХ, РАСХОДАХ, </w:t>
      </w:r>
      <w:r w:rsidRPr="001145DC">
        <w:rPr>
          <w:b/>
          <w:bCs/>
          <w:color w:val="222222"/>
          <w:sz w:val="28"/>
          <w:szCs w:val="28"/>
        </w:rPr>
        <w:t xml:space="preserve">ОБ ИМУЩЕСТВЕ </w:t>
      </w:r>
      <w:r>
        <w:rPr>
          <w:b/>
          <w:bCs/>
          <w:color w:val="222222"/>
          <w:sz w:val="28"/>
          <w:szCs w:val="28"/>
        </w:rPr>
        <w:t xml:space="preserve">И ОБЯЗАТЕЛЬСТВАХ ИМУЩЕСТВЕННОГО </w:t>
      </w:r>
      <w:r w:rsidRPr="001145DC">
        <w:rPr>
          <w:b/>
          <w:bCs/>
          <w:color w:val="222222"/>
          <w:sz w:val="28"/>
          <w:szCs w:val="28"/>
        </w:rPr>
        <w:t>ХАРАКТЕРА"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1. В приказе: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1) абзац второй изложить в следующей редакции: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"1. Утвердить:";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2) в пункте 2 слова "развития государственной службы" заменить словами "государственной политики в сфере государственной и муниципальной службы, противодействия коррупции";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3) дополнить пунктом 2.1 следующего содержания: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"2.1.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подразделов, посвященных вопросам противодействия коррупции, официальных сайтов органов государственной власти субъектов Российской Федерации и органов местного самоуправления</w:t>
      </w:r>
      <w:proofErr w:type="gramStart"/>
      <w:r w:rsidRPr="001145DC">
        <w:rPr>
          <w:color w:val="222222"/>
          <w:sz w:val="28"/>
          <w:szCs w:val="28"/>
        </w:rPr>
        <w:t>.";</w:t>
      </w:r>
      <w:proofErr w:type="gramEnd"/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 xml:space="preserve">4) в пункте 3 слова "заместителя Министра труда и социальной защиты Российской Федерации Т.В. </w:t>
      </w:r>
      <w:proofErr w:type="spellStart"/>
      <w:r w:rsidRPr="001145DC">
        <w:rPr>
          <w:color w:val="222222"/>
          <w:sz w:val="28"/>
          <w:szCs w:val="28"/>
        </w:rPr>
        <w:t>Блинову</w:t>
      </w:r>
      <w:proofErr w:type="spellEnd"/>
      <w:r w:rsidRPr="001145DC">
        <w:rPr>
          <w:color w:val="222222"/>
          <w:sz w:val="28"/>
          <w:szCs w:val="28"/>
        </w:rPr>
        <w:t>" заменить словами "заместителя Министра труда и социальной защиты Российской Федерации А.А. Черкасова".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2. В приложении N 1 к приказу: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1) в пункте 2 после слов "и их филиалов" дополнить словами "в информационно-телекоммуникационной сети "Интернет";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2) пункты 4 и 5 изложить в следующей редакции: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lastRenderedPageBreak/>
        <w:t>"4. Отдельная гиперссылка на подраздел, посвященный вопросам противодействия коррупции (далее - раздел "Противодействие коррупции"), размещается на главной странице сайта. Размещение указанной гиперссылки в выпадающих окнах не допускается.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5. Доступ в раздел "Противодействие коррупции"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одного, в том числе на мобильной версии сайта.";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3) в абзаце первом пункта 6 слова "подразделе, посвященном вопросам противодействия коррупции (далее - раздел "Противодействие коррупции")</w:t>
      </w:r>
      <w:proofErr w:type="gramStart"/>
      <w:r w:rsidRPr="001145DC">
        <w:rPr>
          <w:color w:val="222222"/>
          <w:sz w:val="28"/>
          <w:szCs w:val="28"/>
        </w:rPr>
        <w:t>,"</w:t>
      </w:r>
      <w:proofErr w:type="gramEnd"/>
      <w:r w:rsidRPr="001145DC">
        <w:rPr>
          <w:color w:val="222222"/>
          <w:sz w:val="28"/>
          <w:szCs w:val="28"/>
        </w:rPr>
        <w:t xml:space="preserve"> заменить словами "разделе "Противодействие коррупции";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4) подпункт "б" пункта 8 изложить в следующей редакции: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"б)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план по противодействию коррупции;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gramStart"/>
      <w:r w:rsidRPr="001145DC">
        <w:rPr>
          <w:color w:val="222222"/>
          <w:sz w:val="28"/>
          <w:szCs w:val="28"/>
        </w:rPr>
        <w:t>перечень должностей, при замещении которых федеральные государственные служащие, служащие Банка России, работники фондов, корпораций, организаций (далее - служащие (работники)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разделом III перечня должностей федеральной государственной службы, при назначении</w:t>
      </w:r>
      <w:proofErr w:type="gramEnd"/>
      <w:r w:rsidRPr="001145DC">
        <w:rPr>
          <w:color w:val="222222"/>
          <w:sz w:val="28"/>
          <w:szCs w:val="28"/>
        </w:rPr>
        <w:t xml:space="preserve"> </w:t>
      </w:r>
      <w:proofErr w:type="gramStart"/>
      <w:r w:rsidRPr="001145DC">
        <w:rPr>
          <w:color w:val="222222"/>
          <w:sz w:val="28"/>
          <w:szCs w:val="28"/>
        </w:rPr>
        <w:t xml:space="preserve">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1145DC">
        <w:rPr>
          <w:color w:val="222222"/>
          <w:sz w:val="28"/>
          <w:szCs w:val="28"/>
        </w:rPr>
        <w:lastRenderedPageBreak/>
        <w:t>супруги (супруга) и несовершеннолетних детей, утвержденного </w:t>
      </w:r>
      <w:hyperlink r:id="rId5" w:history="1">
        <w:r w:rsidRPr="001145DC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Указом Президента Российской Федерации от 18 мая 2009 г. N 557</w:t>
        </w:r>
      </w:hyperlink>
      <w:r w:rsidRPr="001145DC">
        <w:rPr>
          <w:color w:val="222222"/>
          <w:sz w:val="28"/>
          <w:szCs w:val="28"/>
        </w:rPr>
        <w:t> &lt;2&gt;;</w:t>
      </w:r>
      <w:proofErr w:type="gramEnd"/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proofErr w:type="gramStart"/>
      <w:r w:rsidRPr="001145DC">
        <w:rPr>
          <w:color w:val="222222"/>
          <w:sz w:val="28"/>
          <w:szCs w:val="28"/>
        </w:rPr>
        <w:t>перечень должностей в организациях, созданных для выполнения задач, поставленных перед государственными органами,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государственным органом;</w:t>
      </w:r>
      <w:proofErr w:type="gramEnd"/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порядок представления сведений о доходах, расходах, об имуществе и обязательствах имущественного характера;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положение о подразделении по профилактике коррупционных или иных правонарушений;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порядок сообщения о получении лицами, замещающими государственные должности Российской Федерации, и федеральными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перечень должностей, при замещении которых служащим (работникам)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кодекс этики и служебного поведения служащих (работников);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lastRenderedPageBreak/>
        <w:t>иные нормативные акты (локальные нормативные акты) по вопросам противодействия коррупции, размещение которых будет признано целесообразным</w:t>
      </w:r>
      <w:proofErr w:type="gramStart"/>
      <w:r w:rsidRPr="001145DC">
        <w:rPr>
          <w:color w:val="222222"/>
          <w:sz w:val="28"/>
          <w:szCs w:val="28"/>
        </w:rPr>
        <w:t>.";</w:t>
      </w:r>
      <w:proofErr w:type="gramEnd"/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5) абзац третий подпункта "б" пункта 8 дополнить сноской 2 следующего содержания: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proofErr w:type="gramStart"/>
      <w:r w:rsidRPr="001145DC">
        <w:rPr>
          <w:color w:val="222222"/>
          <w:sz w:val="28"/>
          <w:szCs w:val="28"/>
        </w:rPr>
        <w:t>"Собрание законодательства Российской Федерации, 2009, N 21, ст. 2542; 2012, N 4, ст. 471; N 14, ст. 1616; 2014, N 27, ст. 3754; 2015, N 10, ст. 1506; 2016, N 50, ст. 7077; 2017, N 5, ст. 776; N 27, ст. 4019; N 40, ст. 5820; 2018, N 28, ст. 4198.";</w:t>
      </w:r>
      <w:proofErr w:type="gramEnd"/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6) в пункте 11: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абзац второй изложить в следующей редакции: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proofErr w:type="gramStart"/>
      <w:r w:rsidRPr="001145DC">
        <w:rPr>
          <w:color w:val="222222"/>
          <w:sz w:val="28"/>
          <w:szCs w:val="28"/>
        </w:rPr>
        <w:t>"В данном подразделе размещаются как методические материалы по вопросам противодействия коррупции, самостоятельно разработанные государственным органом, Банком России, фондом, корпорацией, организацией, так и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Минтрудом России, размещенным на сайте Минтруда России (https://rosmintrud.ru</w:t>
      </w:r>
      <w:proofErr w:type="gramEnd"/>
      <w:r w:rsidRPr="001145DC">
        <w:rPr>
          <w:color w:val="222222"/>
          <w:sz w:val="28"/>
          <w:szCs w:val="28"/>
        </w:rPr>
        <w:t>/</w:t>
      </w:r>
      <w:proofErr w:type="gramStart"/>
      <w:r w:rsidRPr="001145DC">
        <w:rPr>
          <w:color w:val="222222"/>
          <w:sz w:val="28"/>
          <w:szCs w:val="28"/>
        </w:rPr>
        <w:t>ministry/programms/anticorruption),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(https://gossluzhba.gov.ru/anticorruption).";</w:t>
      </w:r>
      <w:proofErr w:type="gramEnd"/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в абзаце третьем после слова ".PDF" дополнить словами ", .PPT, .PPTX";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7) в пункте 12: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lastRenderedPageBreak/>
        <w:t>в абзаце первом слово "справок" заменить словом "справки";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подпункт "б" изложить в следующей редакции: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gramStart"/>
      <w:r w:rsidRPr="001145DC">
        <w:rPr>
          <w:color w:val="222222"/>
          <w:sz w:val="28"/>
          <w:szCs w:val="28"/>
        </w:rPr>
        <w:t>"б)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(статья 12 Федерального </w:t>
      </w:r>
      <w:hyperlink r:id="rId6" w:history="1">
        <w:r w:rsidRPr="001145DC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закона от 25 декабря 2008 г. N 273-ФЗ</w:t>
        </w:r>
      </w:hyperlink>
      <w:r w:rsidRPr="001145DC">
        <w:rPr>
          <w:color w:val="222222"/>
          <w:sz w:val="28"/>
          <w:szCs w:val="28"/>
        </w:rPr>
        <w:t> "О противодействии коррупции (Собрание законодательства Российской Федерации, 2008, N 52, ст. 6228; 2011, N 48, ст. 6730;</w:t>
      </w:r>
      <w:proofErr w:type="gramEnd"/>
      <w:r w:rsidRPr="001145DC">
        <w:rPr>
          <w:color w:val="222222"/>
          <w:sz w:val="28"/>
          <w:szCs w:val="28"/>
        </w:rPr>
        <w:t xml:space="preserve"> </w:t>
      </w:r>
      <w:proofErr w:type="gramStart"/>
      <w:r w:rsidRPr="001145DC">
        <w:rPr>
          <w:color w:val="222222"/>
          <w:sz w:val="28"/>
          <w:szCs w:val="28"/>
        </w:rPr>
        <w:t>2018, N 32, ст. 5100),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службы;";</w:t>
      </w:r>
      <w:proofErr w:type="gramEnd"/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подпункты "ж" - "к" изложить в следующей редакции: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"ж) справка о доходах, расходах, об имуществе и обязательствах имущественного характера;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proofErr w:type="spellStart"/>
      <w:r w:rsidRPr="001145DC">
        <w:rPr>
          <w:color w:val="222222"/>
          <w:sz w:val="28"/>
          <w:szCs w:val="28"/>
        </w:rPr>
        <w:t>з</w:t>
      </w:r>
      <w:proofErr w:type="spellEnd"/>
      <w:r w:rsidRPr="001145DC">
        <w:rPr>
          <w:color w:val="222222"/>
          <w:sz w:val="28"/>
          <w:szCs w:val="28"/>
        </w:rPr>
        <w:t>) уведомление о получении подарка;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и) заявление о выкупе подарка;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к) иные формы документов, связанные с противодействием коррупции, для заполнения, размещение которых будет признано целесообразным</w:t>
      </w:r>
      <w:proofErr w:type="gramStart"/>
      <w:r w:rsidRPr="001145DC">
        <w:rPr>
          <w:color w:val="222222"/>
          <w:sz w:val="28"/>
          <w:szCs w:val="28"/>
        </w:rPr>
        <w:t>.";</w:t>
      </w:r>
      <w:proofErr w:type="gramEnd"/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дополнить абзацем следующего содержания: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 xml:space="preserve">"Также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</w:t>
      </w:r>
      <w:r w:rsidRPr="001145DC">
        <w:rPr>
          <w:color w:val="222222"/>
          <w:sz w:val="28"/>
          <w:szCs w:val="28"/>
        </w:rPr>
        <w:lastRenderedPageBreak/>
        <w:t>сайте государственной информационной системы в области государственной службы в информационно-телекоммуникационной сети "Интернет"</w:t>
      </w:r>
      <w:proofErr w:type="gramStart"/>
      <w:r w:rsidRPr="001145DC">
        <w:rPr>
          <w:color w:val="222222"/>
          <w:sz w:val="28"/>
          <w:szCs w:val="28"/>
        </w:rPr>
        <w:t>."</w:t>
      </w:r>
      <w:proofErr w:type="gramEnd"/>
      <w:r w:rsidRPr="001145DC">
        <w:rPr>
          <w:color w:val="222222"/>
          <w:sz w:val="28"/>
          <w:szCs w:val="28"/>
        </w:rPr>
        <w:t>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8) в пункте 13 после слова ".RTF" дополнить словом ", .PDF";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9) в пункте 15: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в абзаце первом после слова "размещаются" дополнить словами "в течение 14 рабочих дней со дня истечения срока, установленного для их подачи";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 xml:space="preserve">в подпункте "б" слово ".EXCEL" заменить словами </w:t>
      </w:r>
      <w:proofErr w:type="gramStart"/>
      <w:r w:rsidRPr="001145DC">
        <w:rPr>
          <w:color w:val="222222"/>
          <w:sz w:val="28"/>
          <w:szCs w:val="28"/>
        </w:rPr>
        <w:t>".XLS, .XLSX";</w:t>
      </w:r>
      <w:proofErr w:type="gramEnd"/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10) пункт 16 изложить в следующей редакции: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 xml:space="preserve">"16. </w:t>
      </w:r>
      <w:proofErr w:type="gramStart"/>
      <w:r w:rsidRPr="001145DC">
        <w:rPr>
          <w:color w:val="222222"/>
          <w:sz w:val="28"/>
          <w:szCs w:val="28"/>
        </w:rPr>
        <w:t>Сведения о доходах, расходах, об имуществе и обязательствах имущественного характера, сгруппированные по самостоятельным структурным подразделениям (департаментам, управлениям, отделам), территориальным органам (территориальным учреждениям, филиалам), размещаются в одном (едином) файле в виде таблицы либо в виде файлов.";</w:t>
      </w:r>
      <w:proofErr w:type="gramEnd"/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11) пункт 19 изложить в следующей редакции: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 xml:space="preserve">"19. </w:t>
      </w:r>
      <w:proofErr w:type="gramStart"/>
      <w:r w:rsidRPr="001145DC">
        <w:rPr>
          <w:color w:val="222222"/>
          <w:sz w:val="28"/>
          <w:szCs w:val="28"/>
        </w:rPr>
        <w:t>Размещенные на сайтах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удалению.";</w:t>
      </w:r>
      <w:proofErr w:type="gramEnd"/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12) пункты 21 - 24 признать утратившими силу;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13) в пункте 25: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в подпункте "в" слова "о планируемом проведении заседания комиссии (анонс, повестка)</w:t>
      </w:r>
      <w:proofErr w:type="gramStart"/>
      <w:r w:rsidRPr="001145DC">
        <w:rPr>
          <w:color w:val="222222"/>
          <w:sz w:val="28"/>
          <w:szCs w:val="28"/>
        </w:rPr>
        <w:t>,"</w:t>
      </w:r>
      <w:proofErr w:type="gramEnd"/>
      <w:r w:rsidRPr="001145DC">
        <w:rPr>
          <w:color w:val="222222"/>
          <w:sz w:val="28"/>
          <w:szCs w:val="28"/>
        </w:rPr>
        <w:t xml:space="preserve"> исключить;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подпункт "г" признать утратившим силу;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t>14) пункт 26 изложить в следующей редакции:</w:t>
      </w:r>
    </w:p>
    <w:p w:rsidR="001145DC" w:rsidRPr="001145DC" w:rsidRDefault="001145DC" w:rsidP="001145DC">
      <w:pPr>
        <w:pStyle w:val="a3"/>
        <w:shd w:val="clear" w:color="auto" w:fill="FFFFFF"/>
        <w:spacing w:before="0" w:beforeAutospacing="0" w:after="199" w:afterAutospacing="0" w:line="360" w:lineRule="auto"/>
        <w:textAlignment w:val="baseline"/>
        <w:rPr>
          <w:color w:val="222222"/>
          <w:sz w:val="28"/>
          <w:szCs w:val="28"/>
        </w:rPr>
      </w:pPr>
      <w:r w:rsidRPr="001145DC">
        <w:rPr>
          <w:color w:val="222222"/>
          <w:sz w:val="28"/>
          <w:szCs w:val="28"/>
        </w:rPr>
        <w:lastRenderedPageBreak/>
        <w:t xml:space="preserve">"26. Сведения о составе комиссии должны размещаться в виде приложенного файла в одном или нескольких из следующих форматов: .DOC, .DOCX, .RTF, .PDF, </w:t>
      </w:r>
      <w:proofErr w:type="gramStart"/>
      <w:r w:rsidRPr="001145DC">
        <w:rPr>
          <w:color w:val="222222"/>
          <w:sz w:val="28"/>
          <w:szCs w:val="28"/>
        </w:rPr>
        <w:t>обеспечивающем</w:t>
      </w:r>
      <w:proofErr w:type="gramEnd"/>
      <w:r w:rsidRPr="001145DC">
        <w:rPr>
          <w:color w:val="222222"/>
          <w:sz w:val="28"/>
          <w:szCs w:val="28"/>
        </w:rPr>
        <w:t xml:space="preserve"> возможность поиска и копирования фрагментов текста средствами </w:t>
      </w:r>
      <w:proofErr w:type="spellStart"/>
      <w:r w:rsidRPr="001145DC">
        <w:rPr>
          <w:color w:val="222222"/>
          <w:sz w:val="28"/>
          <w:szCs w:val="28"/>
        </w:rPr>
        <w:t>веб-обозревателя</w:t>
      </w:r>
      <w:proofErr w:type="spellEnd"/>
      <w:r w:rsidRPr="001145DC">
        <w:rPr>
          <w:color w:val="222222"/>
          <w:sz w:val="28"/>
          <w:szCs w:val="28"/>
        </w:rPr>
        <w:t xml:space="preserve"> ("гипертекстовый формат").".</w:t>
      </w:r>
    </w:p>
    <w:p w:rsidR="004D15D4" w:rsidRPr="001145DC" w:rsidRDefault="004D15D4" w:rsidP="001145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15D4" w:rsidRPr="001145DC" w:rsidSect="004D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45DC"/>
    <w:rsid w:val="001145DC"/>
    <w:rsid w:val="004D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1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5DC"/>
    <w:rPr>
      <w:color w:val="0000FF"/>
      <w:u w:val="single"/>
    </w:rPr>
  </w:style>
  <w:style w:type="paragraph" w:customStyle="1" w:styleId="pr">
    <w:name w:val="pr"/>
    <w:basedOn w:val="a"/>
    <w:rsid w:val="0011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5.12.2008-N-273-FZ/" TargetMode="External"/><Relationship Id="rId5" Type="http://schemas.openxmlformats.org/officeDocument/2006/relationships/hyperlink" Target="https://rulaws.ru/president/Ukaz-Prezidenta-RF-ot-18.05.2009-N-557/" TargetMode="External"/><Relationship Id="rId4" Type="http://schemas.openxmlformats.org/officeDocument/2006/relationships/hyperlink" Target="https://rulaws.ru/acts/Prikaz-Mintruda-Rossii-ot-07.10.2013-N-530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2019-11-21T05:54:00Z</dcterms:created>
  <dcterms:modified xsi:type="dcterms:W3CDTF">2019-11-21T05:57:00Z</dcterms:modified>
</cp:coreProperties>
</file>