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A2" w:rsidRDefault="007066A2">
      <w:pPr>
        <w:pStyle w:val="ConsPlusTitlePage"/>
      </w:pPr>
    </w:p>
    <w:p w:rsidR="007066A2" w:rsidRDefault="007066A2">
      <w:pPr>
        <w:pStyle w:val="ConsPlusNormal"/>
        <w:jc w:val="both"/>
        <w:outlineLvl w:val="0"/>
      </w:pPr>
    </w:p>
    <w:p w:rsidR="007066A2" w:rsidRDefault="007066A2">
      <w:pPr>
        <w:pStyle w:val="ConsPlusTitle"/>
        <w:jc w:val="center"/>
        <w:outlineLvl w:val="0"/>
      </w:pPr>
      <w:r>
        <w:t>АДМИНИСТРАЦИЯ ГЛАВЫ И ПРАВИТЕЛЬСТВА</w:t>
      </w:r>
    </w:p>
    <w:p w:rsidR="007066A2" w:rsidRDefault="007066A2">
      <w:pPr>
        <w:pStyle w:val="ConsPlusTitle"/>
        <w:jc w:val="center"/>
      </w:pPr>
      <w:r>
        <w:t>КАРАЧАЕВО-ЧЕРКЕССКОЙ РЕСПУБЛИКИ</w:t>
      </w:r>
    </w:p>
    <w:p w:rsidR="007066A2" w:rsidRDefault="007066A2">
      <w:pPr>
        <w:pStyle w:val="ConsPlusTitle"/>
        <w:jc w:val="center"/>
      </w:pPr>
    </w:p>
    <w:p w:rsidR="007066A2" w:rsidRDefault="007066A2">
      <w:pPr>
        <w:pStyle w:val="ConsPlusTitle"/>
        <w:jc w:val="center"/>
      </w:pPr>
      <w:r>
        <w:t>РАСПОРЯЖЕНИЕ</w:t>
      </w:r>
    </w:p>
    <w:p w:rsidR="007066A2" w:rsidRDefault="007066A2">
      <w:pPr>
        <w:pStyle w:val="ConsPlusTitle"/>
        <w:jc w:val="center"/>
      </w:pPr>
      <w:r>
        <w:t>от 16 марта 2016 г. N 14-р</w:t>
      </w:r>
    </w:p>
    <w:p w:rsidR="007066A2" w:rsidRDefault="007066A2">
      <w:pPr>
        <w:pStyle w:val="ConsPlusTitle"/>
        <w:jc w:val="center"/>
      </w:pPr>
    </w:p>
    <w:p w:rsidR="007066A2" w:rsidRDefault="007066A2">
      <w:pPr>
        <w:pStyle w:val="ConsPlusTitle"/>
        <w:jc w:val="center"/>
      </w:pPr>
      <w:r>
        <w:t>О ПОРЯДКЕ НАПРАВЛЕНИЯ НЕКОТОРЫХ ОБРАЩЕНИЙ</w:t>
      </w:r>
    </w:p>
    <w:p w:rsidR="007066A2" w:rsidRDefault="007066A2">
      <w:pPr>
        <w:pStyle w:val="ConsPlusTitle"/>
        <w:jc w:val="center"/>
      </w:pPr>
      <w:r>
        <w:t>И ЗАЯВЛЕНИЙ, ЯВЛЯЮЩИХСЯ ОСНОВАНИЯМИ ДЛЯ ПРОВЕДЕНИЯ</w:t>
      </w:r>
    </w:p>
    <w:p w:rsidR="007066A2" w:rsidRDefault="007066A2">
      <w:pPr>
        <w:pStyle w:val="ConsPlusTitle"/>
        <w:jc w:val="center"/>
      </w:pPr>
      <w:r>
        <w:t>ЗАСЕДАНИЯ КОМИССИИ ПО КООРДИНАЦИИ РАБОТЫ ПО ПРОТИВОДЕЙСТВИЮ</w:t>
      </w:r>
    </w:p>
    <w:p w:rsidR="007066A2" w:rsidRDefault="007066A2">
      <w:pPr>
        <w:pStyle w:val="ConsPlusTitle"/>
        <w:jc w:val="center"/>
      </w:pPr>
      <w:r>
        <w:t>КОРРУПЦИИ В КАРАЧАЕВО-ЧЕРКЕССКОЙ РЕСПУБЛИКЕ ИЛИ КОМИССИИ</w:t>
      </w:r>
    </w:p>
    <w:p w:rsidR="007066A2" w:rsidRDefault="007066A2">
      <w:pPr>
        <w:pStyle w:val="ConsPlusTitle"/>
        <w:jc w:val="center"/>
      </w:pPr>
      <w:r>
        <w:t>АДМИНИСТРАЦИИ ГЛАВЫ И ПРАВИТЕЛЬСТВА КАРАЧАЕВО-ЧЕРКЕССКОЙ</w:t>
      </w:r>
    </w:p>
    <w:p w:rsidR="007066A2" w:rsidRDefault="007066A2">
      <w:pPr>
        <w:pStyle w:val="ConsPlusTitle"/>
        <w:jc w:val="center"/>
      </w:pPr>
      <w:r>
        <w:t>РЕСПУБЛИКИ ПО СОБЛЮДЕНИЮ ТРЕБОВАНИЙ К СЛУЖЕБНОМУ</w:t>
      </w:r>
    </w:p>
    <w:p w:rsidR="007066A2" w:rsidRDefault="007066A2">
      <w:pPr>
        <w:pStyle w:val="ConsPlusTitle"/>
        <w:jc w:val="center"/>
      </w:pPr>
      <w:r>
        <w:t>ПОВЕДЕНИЮ ГОСУДАРСТВЕННЫХ ГРАЖДАНСКИХ СЛУЖАЩИХ</w:t>
      </w:r>
    </w:p>
    <w:p w:rsidR="007066A2" w:rsidRDefault="007066A2">
      <w:pPr>
        <w:pStyle w:val="ConsPlusTitle"/>
        <w:jc w:val="center"/>
      </w:pPr>
      <w:r>
        <w:t>И УРЕГУЛИРОВАНИЮ КОНФЛИКТА ИНТЕРЕСОВ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N 821, </w:t>
      </w:r>
      <w:hyperlink r:id="rId5" w:history="1">
        <w:r>
          <w:rPr>
            <w:color w:val="0000FF"/>
          </w:rPr>
          <w:t>подпунктом "б" пункта 2</w:t>
        </w:r>
      </w:hyperlink>
      <w:r>
        <w:t xml:space="preserve"> Положения о порядке рассмотрения Комиссией по координации работы по противодействию коррупции в Карачаево-Черкесской Республике вопросов, касающихся соблюдения требований к служебному (должностному) поведению лиц, замещающих государственные должности Карачаево-Черкесской Республики и отдельные должности государственной гражданской службы Карачаево-Черкесской Республики, и урегулирования конфликта интересов, а также некоторых обращений граждан, утвержденного Указом Главы Карачаево-Черкесской Республики от 14.10.2015 N 231:</w:t>
      </w:r>
    </w:p>
    <w:p w:rsidR="007066A2" w:rsidRDefault="007066A2">
      <w:pPr>
        <w:pStyle w:val="ConsPlusNormal"/>
        <w:ind w:firstLine="540"/>
        <w:jc w:val="both"/>
      </w:pPr>
      <w:r>
        <w:t>1. Утвердить:</w:t>
      </w:r>
    </w:p>
    <w:p w:rsidR="007066A2" w:rsidRDefault="007066A2">
      <w:pPr>
        <w:pStyle w:val="ConsPlusNormal"/>
        <w:ind w:firstLine="540"/>
        <w:jc w:val="both"/>
      </w:pPr>
      <w:r>
        <w:t xml:space="preserve">1.1. </w:t>
      </w:r>
      <w:hyperlink w:anchor="P38" w:history="1">
        <w:r>
          <w:rPr>
            <w:color w:val="0000FF"/>
          </w:rPr>
          <w:t>Порядок</w:t>
        </w:r>
      </w:hyperlink>
      <w:r>
        <w:t xml:space="preserve"> направления в Контрольное управление Главы Карачаево-Черкесской Республики обращения гражданина, замещавшего должность государственной гражданской службы Карачаево-Черкесской Республики, включенную в перечень должностей, утвержденный нормативным правовым актом Карачаево-Черкесской Республики, а также обращения лица, замещавшего государственную должность Карачаево-Черкесской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Карачаево-Черкесской Республики (увольнения с замещаемой должности), согласно приложению 1.</w:t>
      </w:r>
    </w:p>
    <w:p w:rsidR="007066A2" w:rsidRDefault="007066A2">
      <w:pPr>
        <w:pStyle w:val="ConsPlusNormal"/>
        <w:ind w:firstLine="540"/>
        <w:jc w:val="both"/>
      </w:pPr>
      <w:r>
        <w:t xml:space="preserve">1.2. </w:t>
      </w:r>
      <w:hyperlink w:anchor="P232" w:history="1">
        <w:r>
          <w:rPr>
            <w:color w:val="0000FF"/>
          </w:rPr>
          <w:t>Порядок</w:t>
        </w:r>
      </w:hyperlink>
      <w:r>
        <w:t xml:space="preserve"> направления в Контрольное управление Главы Карачаево-Черкесской Республики заявления лица, замещающего государственную должность Карачаево-Черкесской Республики, а также должность государственной гражданской службы Карачаево-Черкесской Республики, назначение на которые осуществляют Глава Карачаево-Черкесской Республики, Руководитель Администрации Главы и Правительства Карачаево-Черкесской Республики, Президиум Правительства Карачаево-Черкесской Республики,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согласно приложению 2.</w:t>
      </w:r>
    </w:p>
    <w:p w:rsidR="007066A2" w:rsidRDefault="007066A2">
      <w:pPr>
        <w:pStyle w:val="ConsPlusNormal"/>
        <w:ind w:firstLine="540"/>
        <w:jc w:val="both"/>
      </w:pPr>
      <w:r>
        <w:t xml:space="preserve">1.3. </w:t>
      </w:r>
      <w:hyperlink w:anchor="P403" w:history="1">
        <w:r>
          <w:rPr>
            <w:color w:val="0000FF"/>
          </w:rPr>
          <w:t>Порядок</w:t>
        </w:r>
      </w:hyperlink>
      <w:r>
        <w:t xml:space="preserve"> направления в Контрольное управление Главы Карачаево-Черкесской Республики заявления лица, замещающего государственную должность Карачаево-Черкесской Республики, а также должность государственной гражданской службы Карачаево-Черкесской Республики, назначение на которые осуществляют Глава Карачаево-Черкесской Республики, Руководитель Администрации Главы и Правительства Карачаево-Черкесской Республики, Президиум Правительства Карачаево-Черкесской Республики, о невозможности выполнить требования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</w:t>
      </w:r>
      <w: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согласно приложению 3.</w:t>
      </w:r>
    </w:p>
    <w:p w:rsidR="007066A2" w:rsidRDefault="007066A2">
      <w:pPr>
        <w:pStyle w:val="ConsPlusNormal"/>
        <w:ind w:firstLine="540"/>
        <w:jc w:val="both"/>
      </w:pPr>
      <w:r>
        <w:t>2. Контрольному управлению Главы Карачаево-Черкесской Республики довести настоящее распоряжение до сведения заинтересованных государственных гражданских служащих Карачаево-Черкесской Республики и лиц, замещающих государственную должность Карачаево-Черкесской Республики.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</w:pPr>
      <w:r>
        <w:t>Руководитель Администрации</w:t>
      </w:r>
    </w:p>
    <w:p w:rsidR="007066A2" w:rsidRDefault="007066A2">
      <w:pPr>
        <w:pStyle w:val="ConsPlusNormal"/>
        <w:jc w:val="right"/>
      </w:pPr>
      <w:r>
        <w:t>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Э.Б.САЛПАГАРОВ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0"/>
      </w:pPr>
      <w:r>
        <w:t>Приложение 1</w:t>
      </w:r>
    </w:p>
    <w:p w:rsidR="007066A2" w:rsidRDefault="007066A2">
      <w:pPr>
        <w:pStyle w:val="ConsPlusNormal"/>
        <w:jc w:val="right"/>
      </w:pPr>
      <w:r>
        <w:t>к распоряжению Администрации</w:t>
      </w:r>
    </w:p>
    <w:p w:rsidR="007066A2" w:rsidRDefault="007066A2">
      <w:pPr>
        <w:pStyle w:val="ConsPlusNormal"/>
        <w:jc w:val="right"/>
      </w:pPr>
      <w:r>
        <w:t>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от 16.03.2016 N 14-р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0" w:name="P38"/>
      <w:bookmarkEnd w:id="0"/>
      <w:r>
        <w:t>ПОРЯДОК</w:t>
      </w:r>
    </w:p>
    <w:p w:rsidR="007066A2" w:rsidRDefault="007066A2">
      <w:pPr>
        <w:pStyle w:val="ConsPlusTitle"/>
        <w:jc w:val="center"/>
      </w:pPr>
      <w:r>
        <w:t>НАПРАВЛЕНИЯ В КОНТРОЛЬНОЕ УПРАВЛЕНИЕ ГЛАВЫ</w:t>
      </w:r>
    </w:p>
    <w:p w:rsidR="007066A2" w:rsidRDefault="007066A2">
      <w:pPr>
        <w:pStyle w:val="ConsPlusTitle"/>
        <w:jc w:val="center"/>
      </w:pPr>
      <w:r>
        <w:t>КАРАЧАЕВО-ЧЕРКЕССКОЙ РЕСПУБЛИКИ ОБРАЩЕНИЯ ГРАЖДАНИНА,</w:t>
      </w:r>
    </w:p>
    <w:p w:rsidR="007066A2" w:rsidRDefault="007066A2">
      <w:pPr>
        <w:pStyle w:val="ConsPlusTitle"/>
        <w:jc w:val="center"/>
      </w:pPr>
      <w:r>
        <w:t>ЗАМЕЩАВШЕГО ДОЛЖНОСТЬ ГОСУДАРСТВЕННОЙ ГРАЖДАНСКОЙ СЛУЖБЫ</w:t>
      </w:r>
    </w:p>
    <w:p w:rsidR="007066A2" w:rsidRDefault="007066A2">
      <w:pPr>
        <w:pStyle w:val="ConsPlusTitle"/>
        <w:jc w:val="center"/>
      </w:pPr>
      <w:r>
        <w:t>КАРАЧАЕВО-ЧЕРКЕССКОЙ РЕСПУБЛИКИ, ВКЛЮЧЕННУЮ В ПЕРЕЧЕНЬ</w:t>
      </w:r>
    </w:p>
    <w:p w:rsidR="007066A2" w:rsidRDefault="007066A2">
      <w:pPr>
        <w:pStyle w:val="ConsPlusTitle"/>
        <w:jc w:val="center"/>
      </w:pPr>
      <w:r>
        <w:t>ДОЛЖНОСТЕЙ, УТВЕРЖДЕННЫЙ НОРМАТИВНЫМ ПРАВОВЫМ АКТОМ</w:t>
      </w:r>
    </w:p>
    <w:p w:rsidR="007066A2" w:rsidRDefault="007066A2">
      <w:pPr>
        <w:pStyle w:val="ConsPlusTitle"/>
        <w:jc w:val="center"/>
      </w:pPr>
      <w:r>
        <w:t>КАРАЧАЕВО-ЧЕРКЕССКОЙ РЕСПУБЛИКИ, А ТАКЖЕ ОБРАЩЕНИЯ ЛИЦА,</w:t>
      </w:r>
    </w:p>
    <w:p w:rsidR="007066A2" w:rsidRDefault="007066A2">
      <w:pPr>
        <w:pStyle w:val="ConsPlusTitle"/>
        <w:jc w:val="center"/>
      </w:pPr>
      <w:r>
        <w:t>ЗАМЕЩАВШЕГО ГОСУДАРСТВЕННУЮ ДОЛЖНОСТЬ</w:t>
      </w:r>
    </w:p>
    <w:p w:rsidR="007066A2" w:rsidRDefault="007066A2">
      <w:pPr>
        <w:pStyle w:val="ConsPlusTitle"/>
        <w:jc w:val="center"/>
      </w:pPr>
      <w:r>
        <w:t>КАРАЧАЕВО-ЧЕРКЕССКОЙ РЕСПУБЛИКИ, О ДАЧЕ СОГЛАСИЯ</w:t>
      </w:r>
    </w:p>
    <w:p w:rsidR="007066A2" w:rsidRDefault="007066A2">
      <w:pPr>
        <w:pStyle w:val="ConsPlusTitle"/>
        <w:jc w:val="center"/>
      </w:pPr>
      <w:r>
        <w:t>НА ЗАМЕЩЕНИЕ ДОЛЖНОСТИ В КОММЕРЧЕСКОЙ ИЛИ НЕКОММЕРЧЕСКОЙ</w:t>
      </w:r>
    </w:p>
    <w:p w:rsidR="007066A2" w:rsidRDefault="007066A2">
      <w:pPr>
        <w:pStyle w:val="ConsPlusTitle"/>
        <w:jc w:val="center"/>
      </w:pPr>
      <w:r>
        <w:t>ОРГАНИЗАЦИИ ЛИБО НА ВЫПОЛНЕНИЕ РАБОТЫ НА УСЛОВИЯХ</w:t>
      </w:r>
    </w:p>
    <w:p w:rsidR="007066A2" w:rsidRDefault="007066A2">
      <w:pPr>
        <w:pStyle w:val="ConsPlusTitle"/>
        <w:jc w:val="center"/>
      </w:pPr>
      <w:r>
        <w:t>ГРАЖДАНСКО-ПРАВОВОГО ДОГОВОРА В КОММЕРЧЕСКОЙ ИЛИ</w:t>
      </w:r>
    </w:p>
    <w:p w:rsidR="007066A2" w:rsidRDefault="007066A2">
      <w:pPr>
        <w:pStyle w:val="ConsPlusTitle"/>
        <w:jc w:val="center"/>
      </w:pPr>
      <w:r>
        <w:t>НЕКОММЕРЧЕСКОЙ ОРГАНИЗАЦИИ, ЕСЛИ ОТДЕЛЬНЫЕ ФУНКЦИИ</w:t>
      </w:r>
    </w:p>
    <w:p w:rsidR="007066A2" w:rsidRDefault="007066A2">
      <w:pPr>
        <w:pStyle w:val="ConsPlusTitle"/>
        <w:jc w:val="center"/>
      </w:pPr>
      <w:r>
        <w:t>ПО ГОСУДАРСТВЕННОМУ УПРАВЛЕНИЮ ЭТОЙ ОРГАНИЗАЦИЕЙ</w:t>
      </w:r>
    </w:p>
    <w:p w:rsidR="007066A2" w:rsidRDefault="007066A2">
      <w:pPr>
        <w:pStyle w:val="ConsPlusTitle"/>
        <w:jc w:val="center"/>
      </w:pPr>
      <w:r>
        <w:t>ВХОДИЛИ В ЕГО ДОЛЖНОСТНЫЕ (СЛУЖЕБНЫЕ) ОБЯЗАННОСТИ,</w:t>
      </w:r>
    </w:p>
    <w:p w:rsidR="007066A2" w:rsidRDefault="007066A2">
      <w:pPr>
        <w:pStyle w:val="ConsPlusTitle"/>
        <w:jc w:val="center"/>
      </w:pPr>
      <w:r>
        <w:t>ДО ИСТЕЧЕНИЯ ДВУХ ЛЕТ СО ДНЯ УВОЛЬНЕНИЯ С ГОСУДАРСТВЕННОЙ</w:t>
      </w:r>
    </w:p>
    <w:p w:rsidR="007066A2" w:rsidRDefault="007066A2">
      <w:pPr>
        <w:pStyle w:val="ConsPlusTitle"/>
        <w:jc w:val="center"/>
      </w:pPr>
      <w:r>
        <w:t>ГРАЖДАНСКОЙ СЛУЖБЫ КАРАЧАЕВО-ЧЕРКЕССКОЙ РЕСПУБЛИКИ</w:t>
      </w:r>
    </w:p>
    <w:p w:rsidR="007066A2" w:rsidRDefault="007066A2">
      <w:pPr>
        <w:pStyle w:val="ConsPlusTitle"/>
        <w:jc w:val="center"/>
      </w:pPr>
      <w:r>
        <w:t>(УВОЛЬНЕНИЯ С ЗАМЕЩАЕМОЙ ДОЛЖНОСТИ)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ind w:firstLine="540"/>
        <w:jc w:val="both"/>
      </w:pPr>
      <w:r>
        <w:t xml:space="preserve">1. Настоящий Порядок устанавливает процедуру направления в Контрольное управление Главы Карачаево-Черкесской Республики обращения гражданина, замещавшего должность государственной гражданской службы Карачаево-Черкесской Республики, включенную в перечень должностей, утвержденный нормативным правовым актом Карачаево-Черкесской Республики, а также обращения лица, замещавшего государственную должность Карачаево-Черкесской Республики, о даче согласия на замещение должности в коммерческой или некоммерческой </w:t>
      </w:r>
      <w: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Карачаево-Черкесской Республики (увольнения с замещаемой должности) (далее - обращение).</w:t>
      </w:r>
    </w:p>
    <w:p w:rsidR="007066A2" w:rsidRDefault="007066A2">
      <w:pPr>
        <w:pStyle w:val="ConsPlusNormal"/>
        <w:ind w:firstLine="540"/>
        <w:jc w:val="both"/>
      </w:pPr>
      <w:r>
        <w:t>2. Обращение представляется в отдел по профилактике коррупционных и иных правонарушений Контрольного управления Главы Карачаево-Черкесской Республики (далее - отдел).</w:t>
      </w:r>
    </w:p>
    <w:p w:rsidR="007066A2" w:rsidRDefault="007066A2">
      <w:pPr>
        <w:pStyle w:val="ConsPlusNormal"/>
        <w:ind w:firstLine="540"/>
        <w:jc w:val="both"/>
      </w:pPr>
      <w:r>
        <w:t xml:space="preserve">3. Поступившее в отдел обращение регистрируется в </w:t>
      </w:r>
      <w:hyperlink w:anchor="P183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граждан, замещавших должность государственной гражданской службы Карачаево-Черкесской Республики, включенную в перечень должностей, утвержденный нормативным правовым актом Карачаево-Черкесской Республики, а также обращений лиц, замещавших государственную должность Карачаево-Черкесской Республики,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государственной гражданской службы Карачаево-Черкесской Республики (увольнения с замещаемой должности), оформленном по форме согласно приложению 2 к настоящему Порядку, не позднее следующего рабочего дня после поступления.</w:t>
      </w:r>
    </w:p>
    <w:p w:rsidR="007066A2" w:rsidRDefault="007066A2">
      <w:pPr>
        <w:pStyle w:val="ConsPlusNormal"/>
        <w:ind w:firstLine="540"/>
        <w:jc w:val="both"/>
      </w:pPr>
      <w:r>
        <w:t xml:space="preserve">4. В обращении указываются: фамилия, имя, отчество гражданина (лица, замещавшего государственную должность Карачаево-Черкесской Республики), дата его рождения, адрес места жительства, замещаемые должности в течение последних двух лет до дня увольнения с государственной гражданской службы Карачаево-Черкесской Республики (освобождения от государственной должности Карачаево-Черкесской Республики),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(лицом, замещавшим государственную должность Карачаево-Черкесской Республики) во время замещения им должности государственной гражданской службы Карачаево-Черкесской Республики (во время замещения им государственной должности Карачаево-Черкесской Республики),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hyperlink w:anchor="P118" w:history="1">
        <w:r>
          <w:rPr>
            <w:color w:val="0000FF"/>
          </w:rPr>
          <w:t>Обращение</w:t>
        </w:r>
      </w:hyperlink>
      <w:r>
        <w:t xml:space="preserve"> составляется по форме согласно приложению 1 к настоящему Порядку.</w:t>
      </w:r>
    </w:p>
    <w:p w:rsidR="007066A2" w:rsidRDefault="007066A2">
      <w:pPr>
        <w:pStyle w:val="ConsPlusNormal"/>
        <w:ind w:firstLine="540"/>
        <w:jc w:val="both"/>
      </w:pPr>
      <w:r>
        <w:t>Обращение может быть подано государственным гражданским служащим Карачаево-Черкесской Республики (лицом, замещающим государственную должность Карачаево-Черкесской Республики), планирующим свое увольнение с государственной гражданской службы Карачаево-Черкесской Республики (увольнения с замещаемой должности).</w:t>
      </w:r>
    </w:p>
    <w:p w:rsidR="007066A2" w:rsidRDefault="007066A2">
      <w:pPr>
        <w:pStyle w:val="ConsPlusNormal"/>
        <w:ind w:firstLine="540"/>
        <w:jc w:val="both"/>
      </w:pPr>
      <w:r>
        <w:t>5. Должностные лица отдела осуществляют подготовку мотивированного заключения по существу обращения.</w:t>
      </w:r>
    </w:p>
    <w:p w:rsidR="007066A2" w:rsidRDefault="007066A2">
      <w:pPr>
        <w:pStyle w:val="ConsPlusNormal"/>
        <w:ind w:firstLine="540"/>
        <w:jc w:val="both"/>
      </w:pPr>
      <w:r>
        <w:t>6. Обращение, представленное государственным гражданским служащим Карачаево-Черкесской Республики, назначение на должность которого осуществляет Руководитель Администрации Главы и Правительства Карачаево-Черкесской Республики, заключение и другие материалы в течение семи рабочих дней со дня регистрации обращения представляются председателю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066A2" w:rsidRDefault="007066A2">
      <w:pPr>
        <w:pStyle w:val="ConsPlusNormal"/>
        <w:ind w:firstLine="540"/>
        <w:jc w:val="both"/>
      </w:pPr>
      <w:r>
        <w:t xml:space="preserve">Председатель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при поступлении к нему обращения организует его рассмотрение в соответствии с Положением о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интересов, утвержденным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Администрации Главы и Правительства Карачаево-Черкесской </w:t>
      </w:r>
      <w:r>
        <w:lastRenderedPageBreak/>
        <w:t>Республики от 03.04.2012 N 11-р.</w:t>
      </w:r>
    </w:p>
    <w:p w:rsidR="007066A2" w:rsidRDefault="007066A2">
      <w:pPr>
        <w:pStyle w:val="ConsPlusNormal"/>
        <w:ind w:firstLine="540"/>
        <w:jc w:val="both"/>
      </w:pPr>
      <w:r>
        <w:t>7. Обращение, представленное лицом, замещающим государственную должность Карачаево-Черкесской Республики, а также государственным гражданским служащим Карачаево-Черкесской Республики, назначение на должность которых осуществляют Глава Карачаево-Черкесской Республики и Президиум Правительства Карачаево-Черкесской Республики, заключение и другие материалы в течение семи рабочих дней со дня регистрации обращения представляются председателю Комиссии по координации работы по противодействию коррупции в Карачаево-Черкесской Республике.</w:t>
      </w:r>
    </w:p>
    <w:p w:rsidR="007066A2" w:rsidRDefault="007066A2">
      <w:pPr>
        <w:pStyle w:val="ConsPlusNormal"/>
        <w:ind w:firstLine="540"/>
        <w:jc w:val="both"/>
      </w:pPr>
      <w:r>
        <w:t xml:space="preserve">Председатель Комиссии по координации работы по противодействию коррупции в Карачаево-Черкесской Республике, организует его рассмотрение в соответствии с Положением о порядке рассмотрения Комиссией по координации работы по противодействию коррупции в Карачаево-Черкесской Республике вопросов, касающихся соблюдения требований к служебному (должностному) поведению лиц, замещающих государственные должности Карачаево-Черкесской Республики и отдельные должности государственной гражданской службы Карачаево-Черкесской Республики, и урегулирования конфликта интересов, а также некоторых обращений граждан, утвержденным </w:t>
      </w:r>
      <w:hyperlink r:id="rId8" w:history="1">
        <w:r>
          <w:rPr>
            <w:color w:val="0000FF"/>
          </w:rPr>
          <w:t>Указом</w:t>
        </w:r>
      </w:hyperlink>
      <w:r>
        <w:t xml:space="preserve"> Главы Карачаево-Черкесской Республики от 14.10.2015 N 231.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1"/>
      </w:pPr>
      <w:r>
        <w:t>Приложение 1</w:t>
      </w:r>
    </w:p>
    <w:p w:rsidR="007066A2" w:rsidRDefault="007066A2">
      <w:pPr>
        <w:pStyle w:val="ConsPlusNormal"/>
        <w:jc w:val="right"/>
      </w:pPr>
      <w:r>
        <w:t>к Порядку направления</w:t>
      </w:r>
    </w:p>
    <w:p w:rsidR="007066A2" w:rsidRDefault="007066A2">
      <w:pPr>
        <w:pStyle w:val="ConsPlusNormal"/>
        <w:jc w:val="right"/>
      </w:pPr>
      <w:r>
        <w:t>в Контрольное управление Главы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обращения гражданина, замещавшего</w:t>
      </w:r>
    </w:p>
    <w:p w:rsidR="007066A2" w:rsidRDefault="007066A2">
      <w:pPr>
        <w:pStyle w:val="ConsPlusNormal"/>
        <w:jc w:val="right"/>
      </w:pPr>
      <w:r>
        <w:t>должность государственной гражданской</w:t>
      </w:r>
    </w:p>
    <w:p w:rsidR="007066A2" w:rsidRDefault="007066A2">
      <w:pPr>
        <w:pStyle w:val="ConsPlusNormal"/>
        <w:jc w:val="right"/>
      </w:pPr>
      <w:r>
        <w:t>службы Карачаево-Черкесской</w:t>
      </w:r>
    </w:p>
    <w:p w:rsidR="007066A2" w:rsidRDefault="007066A2">
      <w:pPr>
        <w:pStyle w:val="ConsPlusNormal"/>
        <w:jc w:val="right"/>
      </w:pPr>
      <w:r>
        <w:t>Республики, включенную в перечень</w:t>
      </w:r>
    </w:p>
    <w:p w:rsidR="007066A2" w:rsidRDefault="007066A2">
      <w:pPr>
        <w:pStyle w:val="ConsPlusNormal"/>
        <w:jc w:val="right"/>
      </w:pPr>
      <w:r>
        <w:t>должностей, утвержденный нормативным</w:t>
      </w:r>
    </w:p>
    <w:p w:rsidR="007066A2" w:rsidRDefault="007066A2">
      <w:pPr>
        <w:pStyle w:val="ConsPlusNormal"/>
        <w:jc w:val="right"/>
      </w:pPr>
      <w:r>
        <w:t>правовым актом Карачаево-Черкесской</w:t>
      </w:r>
    </w:p>
    <w:p w:rsidR="007066A2" w:rsidRDefault="007066A2">
      <w:pPr>
        <w:pStyle w:val="ConsPlusNormal"/>
        <w:jc w:val="right"/>
      </w:pPr>
      <w:r>
        <w:t>Республики, а также обращения лица,</w:t>
      </w:r>
    </w:p>
    <w:p w:rsidR="007066A2" w:rsidRDefault="007066A2">
      <w:pPr>
        <w:pStyle w:val="ConsPlusNormal"/>
        <w:jc w:val="right"/>
      </w:pPr>
      <w:r>
        <w:t>замещавшего государственную</w:t>
      </w:r>
    </w:p>
    <w:p w:rsidR="007066A2" w:rsidRDefault="007066A2">
      <w:pPr>
        <w:pStyle w:val="ConsPlusNormal"/>
        <w:jc w:val="right"/>
      </w:pPr>
      <w:r>
        <w:t>должность Карачаево-Черкесской</w:t>
      </w:r>
    </w:p>
    <w:p w:rsidR="007066A2" w:rsidRDefault="007066A2">
      <w:pPr>
        <w:pStyle w:val="ConsPlusNormal"/>
        <w:jc w:val="right"/>
      </w:pPr>
      <w:r>
        <w:t>Республики, о даче согласия на замещение</w:t>
      </w:r>
    </w:p>
    <w:p w:rsidR="007066A2" w:rsidRDefault="007066A2">
      <w:pPr>
        <w:pStyle w:val="ConsPlusNormal"/>
        <w:jc w:val="right"/>
      </w:pPr>
      <w:r>
        <w:t>должности в коммерческой или</w:t>
      </w:r>
    </w:p>
    <w:p w:rsidR="007066A2" w:rsidRDefault="007066A2">
      <w:pPr>
        <w:pStyle w:val="ConsPlusNormal"/>
        <w:jc w:val="right"/>
      </w:pPr>
      <w:r>
        <w:t>некоммерческой организации либо</w:t>
      </w:r>
    </w:p>
    <w:p w:rsidR="007066A2" w:rsidRDefault="007066A2">
      <w:pPr>
        <w:pStyle w:val="ConsPlusNormal"/>
        <w:jc w:val="right"/>
      </w:pPr>
      <w:r>
        <w:t>на выполнение работы на условиях</w:t>
      </w:r>
    </w:p>
    <w:p w:rsidR="007066A2" w:rsidRDefault="007066A2">
      <w:pPr>
        <w:pStyle w:val="ConsPlusNormal"/>
        <w:jc w:val="right"/>
      </w:pPr>
      <w:r>
        <w:t>гражданско-правового договора</w:t>
      </w:r>
    </w:p>
    <w:p w:rsidR="007066A2" w:rsidRDefault="007066A2">
      <w:pPr>
        <w:pStyle w:val="ConsPlusNormal"/>
        <w:jc w:val="right"/>
      </w:pPr>
      <w:r>
        <w:t>в коммерческой или некоммерческой</w:t>
      </w:r>
    </w:p>
    <w:p w:rsidR="007066A2" w:rsidRDefault="007066A2">
      <w:pPr>
        <w:pStyle w:val="ConsPlusNormal"/>
        <w:jc w:val="right"/>
      </w:pPr>
      <w:r>
        <w:t>организации, если отдельные функции</w:t>
      </w:r>
    </w:p>
    <w:p w:rsidR="007066A2" w:rsidRDefault="007066A2">
      <w:pPr>
        <w:pStyle w:val="ConsPlusNormal"/>
        <w:jc w:val="right"/>
      </w:pPr>
      <w:r>
        <w:t>по государственному управлению</w:t>
      </w:r>
    </w:p>
    <w:p w:rsidR="007066A2" w:rsidRDefault="007066A2">
      <w:pPr>
        <w:pStyle w:val="ConsPlusNormal"/>
        <w:jc w:val="right"/>
      </w:pPr>
      <w:r>
        <w:t>этой организацией входили в его должностные</w:t>
      </w:r>
    </w:p>
    <w:p w:rsidR="007066A2" w:rsidRDefault="007066A2">
      <w:pPr>
        <w:pStyle w:val="ConsPlusNormal"/>
        <w:jc w:val="right"/>
      </w:pPr>
      <w:r>
        <w:t>(служебные) обязанности, до истечения</w:t>
      </w:r>
    </w:p>
    <w:p w:rsidR="007066A2" w:rsidRDefault="007066A2">
      <w:pPr>
        <w:pStyle w:val="ConsPlusNormal"/>
        <w:jc w:val="right"/>
      </w:pPr>
      <w:r>
        <w:t>двух лет со дня увольнения</w:t>
      </w:r>
    </w:p>
    <w:p w:rsidR="007066A2" w:rsidRDefault="007066A2">
      <w:pPr>
        <w:pStyle w:val="ConsPlusNormal"/>
        <w:jc w:val="right"/>
      </w:pPr>
      <w:r>
        <w:t>с государственной гражданской службы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(увольнения с замещаемой должности)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</w:pPr>
      <w:r>
        <w:t>Председателю комиссии</w:t>
      </w:r>
    </w:p>
    <w:p w:rsidR="007066A2" w:rsidRDefault="007066A2">
      <w:pPr>
        <w:pStyle w:val="ConsPlusNormal"/>
        <w:jc w:val="right"/>
      </w:pPr>
      <w:r>
        <w:t>Администрации 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по соблюдению требований к служебному</w:t>
      </w:r>
    </w:p>
    <w:p w:rsidR="007066A2" w:rsidRDefault="007066A2">
      <w:pPr>
        <w:pStyle w:val="ConsPlusNormal"/>
        <w:jc w:val="right"/>
      </w:pPr>
      <w:r>
        <w:t>поведению государственных гражданских</w:t>
      </w:r>
    </w:p>
    <w:p w:rsidR="007066A2" w:rsidRDefault="007066A2">
      <w:pPr>
        <w:pStyle w:val="ConsPlusNormal"/>
        <w:jc w:val="right"/>
      </w:pPr>
      <w:r>
        <w:lastRenderedPageBreak/>
        <w:t>служащих и урегулированию конфликта</w:t>
      </w:r>
    </w:p>
    <w:p w:rsidR="007066A2" w:rsidRDefault="007066A2">
      <w:pPr>
        <w:pStyle w:val="ConsPlusNormal"/>
        <w:jc w:val="right"/>
      </w:pPr>
      <w:r>
        <w:t>интересов (Председателю Комиссии</w:t>
      </w:r>
    </w:p>
    <w:p w:rsidR="007066A2" w:rsidRDefault="007066A2">
      <w:pPr>
        <w:pStyle w:val="ConsPlusNormal"/>
        <w:jc w:val="right"/>
      </w:pPr>
      <w:r>
        <w:t>по координации работы</w:t>
      </w:r>
    </w:p>
    <w:p w:rsidR="007066A2" w:rsidRDefault="007066A2">
      <w:pPr>
        <w:pStyle w:val="ConsPlusNormal"/>
        <w:jc w:val="right"/>
      </w:pPr>
      <w:r>
        <w:t>по противодействию коррупции</w:t>
      </w:r>
    </w:p>
    <w:p w:rsidR="007066A2" w:rsidRDefault="007066A2">
      <w:pPr>
        <w:pStyle w:val="ConsPlusNormal"/>
        <w:jc w:val="right"/>
      </w:pPr>
      <w:r>
        <w:t>в Карачаево-Черкесской Республике)</w:t>
      </w:r>
    </w:p>
    <w:p w:rsidR="007066A2" w:rsidRDefault="007066A2">
      <w:pPr>
        <w:pStyle w:val="ConsPlusNormal"/>
        <w:jc w:val="right"/>
      </w:pPr>
      <w:r>
        <w:t>__________________________________</w:t>
      </w:r>
    </w:p>
    <w:p w:rsidR="007066A2" w:rsidRDefault="007066A2">
      <w:pPr>
        <w:pStyle w:val="ConsPlusNormal"/>
        <w:jc w:val="right"/>
      </w:pPr>
      <w:r>
        <w:t>(ФИО)</w:t>
      </w:r>
    </w:p>
    <w:p w:rsidR="007066A2" w:rsidRDefault="007066A2">
      <w:pPr>
        <w:pStyle w:val="ConsPlusNormal"/>
        <w:jc w:val="right"/>
      </w:pPr>
      <w:r>
        <w:t>__________________________________</w:t>
      </w:r>
    </w:p>
    <w:p w:rsidR="007066A2" w:rsidRDefault="007066A2">
      <w:pPr>
        <w:pStyle w:val="ConsPlusNormal"/>
        <w:jc w:val="right"/>
      </w:pPr>
      <w:r>
        <w:t>(ФИО гражданина, адрес</w:t>
      </w:r>
    </w:p>
    <w:p w:rsidR="007066A2" w:rsidRDefault="007066A2">
      <w:pPr>
        <w:pStyle w:val="ConsPlusNormal"/>
        <w:jc w:val="right"/>
      </w:pPr>
      <w:r>
        <w:t>проживания (регистрации)</w:t>
      </w:r>
    </w:p>
    <w:p w:rsidR="007066A2" w:rsidRDefault="007066A2">
      <w:pPr>
        <w:pStyle w:val="ConsPlusNormal"/>
        <w:jc w:val="right"/>
      </w:pPr>
      <w:r>
        <w:t>гражданина, номер</w:t>
      </w:r>
    </w:p>
    <w:p w:rsidR="007066A2" w:rsidRDefault="007066A2">
      <w:pPr>
        <w:pStyle w:val="ConsPlusNormal"/>
        <w:jc w:val="right"/>
      </w:pPr>
      <w:r>
        <w:t>контактного телефона)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1" w:name="P118"/>
      <w:bookmarkEnd w:id="1"/>
      <w:r>
        <w:t>ОБРАЩЕНИЕ</w:t>
      </w:r>
    </w:p>
    <w:p w:rsidR="007066A2" w:rsidRDefault="007066A2">
      <w:pPr>
        <w:pStyle w:val="ConsPlusTitle"/>
        <w:jc w:val="center"/>
      </w:pPr>
      <w:r>
        <w:t>О ДАЧЕ СОГЛАСИЯ НА ЗАМЕЩЕНИЕ НА УСЛОВИЯХ ТРУДОВОГО</w:t>
      </w:r>
    </w:p>
    <w:p w:rsidR="007066A2" w:rsidRDefault="007066A2">
      <w:pPr>
        <w:pStyle w:val="ConsPlusTitle"/>
        <w:jc w:val="center"/>
      </w:pPr>
      <w:r>
        <w:t>ДОГОВОРА ДОЛЖНОСТИ В ОРГАНИЗАЦИИ И (ИЛИ) ВЫПОЛНЕНИИ</w:t>
      </w:r>
    </w:p>
    <w:p w:rsidR="007066A2" w:rsidRDefault="007066A2">
      <w:pPr>
        <w:pStyle w:val="ConsPlusTitle"/>
        <w:jc w:val="center"/>
      </w:pPr>
      <w:r>
        <w:t>В ДАННОЙ ОРГАНИЗАЦИИ РАБОТЫ (ОКАЗАНИИ ДАННОЙ</w:t>
      </w:r>
    </w:p>
    <w:p w:rsidR="007066A2" w:rsidRDefault="007066A2">
      <w:pPr>
        <w:pStyle w:val="ConsPlusTitle"/>
        <w:jc w:val="center"/>
      </w:pPr>
      <w:r>
        <w:t>ОРГАНИЗАЦИИ УСЛУГИ) В ТЕЧЕНИЕ МЕСЯЦА СТОИМОСТЬЮ БОЛЕЕ</w:t>
      </w:r>
    </w:p>
    <w:p w:rsidR="007066A2" w:rsidRDefault="007066A2">
      <w:pPr>
        <w:pStyle w:val="ConsPlusTitle"/>
        <w:jc w:val="center"/>
      </w:pPr>
      <w:r>
        <w:t>СТА ТЫСЯЧ РУБЛЕЙ НА УСЛОВИЯХ ГРАЖДАНСКО-ПРАВОВОГО</w:t>
      </w:r>
    </w:p>
    <w:p w:rsidR="007066A2" w:rsidRDefault="007066A2">
      <w:pPr>
        <w:pStyle w:val="ConsPlusTitle"/>
        <w:jc w:val="center"/>
      </w:pPr>
      <w:r>
        <w:t>ДОГОВОРА (ГРАЖДАНСКО-ПРАВОВЫХ ДОГОВОРОВ)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nformat"/>
        <w:jc w:val="both"/>
      </w:pPr>
      <w:r>
        <w:t xml:space="preserve">    Я, _______________________________________________________________,</w:t>
      </w:r>
    </w:p>
    <w:p w:rsidR="007066A2" w:rsidRDefault="007066A2">
      <w:pPr>
        <w:pStyle w:val="ConsPlusNonformat"/>
        <w:jc w:val="both"/>
      </w:pPr>
      <w:r>
        <w:t xml:space="preserve">                                     (ФИО)</w:t>
      </w:r>
    </w:p>
    <w:p w:rsidR="007066A2" w:rsidRDefault="007066A2">
      <w:pPr>
        <w:pStyle w:val="ConsPlusNonformat"/>
        <w:jc w:val="both"/>
      </w:pPr>
      <w:r>
        <w:t>замещавший должность государственной гражданской службы</w:t>
      </w:r>
    </w:p>
    <w:p w:rsidR="007066A2" w:rsidRDefault="007066A2">
      <w:pPr>
        <w:pStyle w:val="ConsPlusNonformat"/>
        <w:jc w:val="both"/>
      </w:pPr>
      <w:r>
        <w:t>(государственную должность) 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                        (наименование должности)</w:t>
      </w:r>
    </w:p>
    <w:p w:rsidR="007066A2" w:rsidRDefault="007066A2">
      <w:pPr>
        <w:pStyle w:val="ConsPlusNonformat"/>
        <w:jc w:val="both"/>
      </w:pPr>
      <w:r>
        <w:t>в период с _______ по ______.</w:t>
      </w:r>
    </w:p>
    <w:p w:rsidR="007066A2" w:rsidRDefault="007066A2">
      <w:pPr>
        <w:pStyle w:val="ConsPlusNonformat"/>
        <w:jc w:val="both"/>
      </w:pPr>
      <w:r>
        <w:t>Прошу дать согласие на замещение должности ____________________________</w:t>
      </w:r>
    </w:p>
    <w:p w:rsidR="007066A2" w:rsidRDefault="007066A2">
      <w:pPr>
        <w:pStyle w:val="ConsPlusNonformat"/>
        <w:jc w:val="both"/>
      </w:pPr>
      <w:r>
        <w:t>_______________________________________________________________________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(наименование должности, которую гражданин планирует замещать)</w:t>
      </w:r>
    </w:p>
    <w:p w:rsidR="007066A2" w:rsidRDefault="007066A2">
      <w:pPr>
        <w:pStyle w:val="ConsPlusNonformat"/>
        <w:jc w:val="both"/>
      </w:pPr>
      <w:r>
        <w:t>в 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       (наименование организации)</w:t>
      </w:r>
    </w:p>
    <w:p w:rsidR="007066A2" w:rsidRDefault="007066A2">
      <w:pPr>
        <w:pStyle w:val="ConsPlusNonformat"/>
        <w:jc w:val="both"/>
      </w:pPr>
      <w:r>
        <w:t>либо на выполнение работы (оказание услуги) на условиях</w:t>
      </w:r>
    </w:p>
    <w:p w:rsidR="007066A2" w:rsidRDefault="007066A2">
      <w:pPr>
        <w:pStyle w:val="ConsPlusNonformat"/>
        <w:jc w:val="both"/>
      </w:pPr>
      <w:r>
        <w:t>гражданско-правового договора _________________________________________</w:t>
      </w:r>
    </w:p>
    <w:p w:rsidR="007066A2" w:rsidRDefault="007066A2">
      <w:pPr>
        <w:pStyle w:val="ConsPlusNonformat"/>
        <w:jc w:val="both"/>
      </w:pPr>
      <w:r>
        <w:t>_______________________________________________________________________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>(виды работы, которые гражданин будет выполнять; наименование услуги)</w:t>
      </w:r>
    </w:p>
    <w:p w:rsidR="007066A2" w:rsidRDefault="007066A2">
      <w:pPr>
        <w:pStyle w:val="ConsPlusNonformat"/>
        <w:jc w:val="both"/>
      </w:pPr>
      <w:r>
        <w:t>в 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                 (наименование организации)</w:t>
      </w:r>
    </w:p>
    <w:p w:rsidR="007066A2" w:rsidRDefault="007066A2">
      <w:pPr>
        <w:pStyle w:val="ConsPlusNonformat"/>
        <w:jc w:val="both"/>
      </w:pPr>
      <w:r>
        <w:t xml:space="preserve">    В мои должностные обязанности будет входить (выполняемая мною работа</w:t>
      </w:r>
    </w:p>
    <w:p w:rsidR="007066A2" w:rsidRDefault="007066A2">
      <w:pPr>
        <w:pStyle w:val="ConsPlusNonformat"/>
        <w:jc w:val="both"/>
      </w:pPr>
      <w:r>
        <w:t>будет включать): ______________________________________________________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(краткое описание должностных обязанностей, характер выполняемой</w:t>
      </w:r>
    </w:p>
    <w:p w:rsidR="007066A2" w:rsidRDefault="007066A2">
      <w:pPr>
        <w:pStyle w:val="ConsPlusNonformat"/>
        <w:jc w:val="both"/>
      </w:pPr>
      <w:r>
        <w:t>_______________________________________________________________________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работы в случае заключения гражданско-правового договора)</w:t>
      </w:r>
    </w:p>
    <w:p w:rsidR="007066A2" w:rsidRDefault="007066A2">
      <w:pPr>
        <w:pStyle w:val="ConsPlusNormal"/>
        <w:ind w:firstLine="540"/>
        <w:jc w:val="both"/>
      </w:pPr>
      <w:r>
        <w:t>Намереваюсь (не намереваюсь) лично присутствовать на заседании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(Комиссии по координации работы по противодействию коррупции в Карачаево-Черкесской Республике) при рассмотрении настоящего уведомления (нужное подчеркнуть).</w:t>
      </w:r>
    </w:p>
    <w:p w:rsidR="007066A2" w:rsidRDefault="007066A2">
      <w:pPr>
        <w:pStyle w:val="ConsPlusNonformat"/>
        <w:jc w:val="both"/>
      </w:pPr>
      <w:r>
        <w:t>"___" ____________20 ____ г. 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                                  (ФИО)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1"/>
      </w:pPr>
      <w:r>
        <w:t>Приложение 2</w:t>
      </w:r>
    </w:p>
    <w:p w:rsidR="007066A2" w:rsidRDefault="007066A2">
      <w:pPr>
        <w:pStyle w:val="ConsPlusNormal"/>
        <w:jc w:val="right"/>
      </w:pPr>
      <w:r>
        <w:t>к Порядку направления в Контрольное</w:t>
      </w:r>
    </w:p>
    <w:p w:rsidR="007066A2" w:rsidRDefault="007066A2">
      <w:pPr>
        <w:pStyle w:val="ConsPlusNormal"/>
        <w:jc w:val="right"/>
      </w:pPr>
      <w:r>
        <w:lastRenderedPageBreak/>
        <w:t>управление Главы Карачаево-Черкесской</w:t>
      </w:r>
    </w:p>
    <w:p w:rsidR="007066A2" w:rsidRDefault="007066A2">
      <w:pPr>
        <w:pStyle w:val="ConsPlusNormal"/>
        <w:jc w:val="right"/>
      </w:pPr>
      <w:r>
        <w:t>Республики обращения гражданина,</w:t>
      </w:r>
    </w:p>
    <w:p w:rsidR="007066A2" w:rsidRDefault="007066A2">
      <w:pPr>
        <w:pStyle w:val="ConsPlusNormal"/>
        <w:jc w:val="right"/>
      </w:pPr>
      <w:r>
        <w:t>замещавшего должность государственной</w:t>
      </w:r>
    </w:p>
    <w:p w:rsidR="007066A2" w:rsidRDefault="007066A2">
      <w:pPr>
        <w:pStyle w:val="ConsPlusNormal"/>
        <w:jc w:val="right"/>
      </w:pPr>
      <w:r>
        <w:t>гражданской службы Карачаево-Черкесской</w:t>
      </w:r>
    </w:p>
    <w:p w:rsidR="007066A2" w:rsidRDefault="007066A2">
      <w:pPr>
        <w:pStyle w:val="ConsPlusNormal"/>
        <w:jc w:val="right"/>
      </w:pPr>
      <w:r>
        <w:t>Республики, включенную в перечень</w:t>
      </w:r>
    </w:p>
    <w:p w:rsidR="007066A2" w:rsidRDefault="007066A2">
      <w:pPr>
        <w:pStyle w:val="ConsPlusNormal"/>
        <w:jc w:val="right"/>
      </w:pPr>
      <w:r>
        <w:t>должностей, утвержденный нормативным</w:t>
      </w:r>
    </w:p>
    <w:p w:rsidR="007066A2" w:rsidRDefault="007066A2">
      <w:pPr>
        <w:pStyle w:val="ConsPlusNormal"/>
        <w:jc w:val="right"/>
      </w:pPr>
      <w:r>
        <w:t>правовым актом Карачаево-Черкесской</w:t>
      </w:r>
    </w:p>
    <w:p w:rsidR="007066A2" w:rsidRDefault="007066A2">
      <w:pPr>
        <w:pStyle w:val="ConsPlusNormal"/>
        <w:jc w:val="right"/>
      </w:pPr>
      <w:r>
        <w:t>Республики, а также обращения лица,</w:t>
      </w:r>
    </w:p>
    <w:p w:rsidR="007066A2" w:rsidRDefault="007066A2">
      <w:pPr>
        <w:pStyle w:val="ConsPlusNormal"/>
        <w:jc w:val="right"/>
      </w:pPr>
      <w:r>
        <w:t>замещавшего государственную</w:t>
      </w:r>
    </w:p>
    <w:p w:rsidR="007066A2" w:rsidRDefault="007066A2">
      <w:pPr>
        <w:pStyle w:val="ConsPlusNormal"/>
        <w:jc w:val="right"/>
      </w:pPr>
      <w:r>
        <w:t>должность Карачаево-Черкесской</w:t>
      </w:r>
    </w:p>
    <w:p w:rsidR="007066A2" w:rsidRDefault="007066A2">
      <w:pPr>
        <w:pStyle w:val="ConsPlusNormal"/>
        <w:jc w:val="right"/>
      </w:pPr>
      <w:r>
        <w:t>Республики, о даче согласия на замещение</w:t>
      </w:r>
    </w:p>
    <w:p w:rsidR="007066A2" w:rsidRDefault="007066A2">
      <w:pPr>
        <w:pStyle w:val="ConsPlusNormal"/>
        <w:jc w:val="right"/>
      </w:pPr>
      <w:r>
        <w:t>должности в коммерческой или</w:t>
      </w:r>
    </w:p>
    <w:p w:rsidR="007066A2" w:rsidRDefault="007066A2">
      <w:pPr>
        <w:pStyle w:val="ConsPlusNormal"/>
        <w:jc w:val="right"/>
      </w:pPr>
      <w:r>
        <w:t>некоммерческой организации либо</w:t>
      </w:r>
    </w:p>
    <w:p w:rsidR="007066A2" w:rsidRDefault="007066A2">
      <w:pPr>
        <w:pStyle w:val="ConsPlusNormal"/>
        <w:jc w:val="right"/>
      </w:pPr>
      <w:r>
        <w:t>на выполнение работы на условиях</w:t>
      </w:r>
    </w:p>
    <w:p w:rsidR="007066A2" w:rsidRDefault="007066A2">
      <w:pPr>
        <w:pStyle w:val="ConsPlusNormal"/>
        <w:jc w:val="right"/>
      </w:pPr>
      <w:r>
        <w:t>гражданско-правового договора</w:t>
      </w:r>
    </w:p>
    <w:p w:rsidR="007066A2" w:rsidRDefault="007066A2">
      <w:pPr>
        <w:pStyle w:val="ConsPlusNormal"/>
        <w:jc w:val="right"/>
      </w:pPr>
      <w:r>
        <w:t>в коммерческой или некоммерческой</w:t>
      </w:r>
    </w:p>
    <w:p w:rsidR="007066A2" w:rsidRDefault="007066A2">
      <w:pPr>
        <w:pStyle w:val="ConsPlusNormal"/>
        <w:jc w:val="right"/>
      </w:pPr>
      <w:r>
        <w:t>организации, если отдельные функции</w:t>
      </w:r>
    </w:p>
    <w:p w:rsidR="007066A2" w:rsidRDefault="007066A2">
      <w:pPr>
        <w:pStyle w:val="ConsPlusNormal"/>
        <w:jc w:val="right"/>
      </w:pPr>
      <w:r>
        <w:t>по государственному управлению</w:t>
      </w:r>
    </w:p>
    <w:p w:rsidR="007066A2" w:rsidRDefault="007066A2">
      <w:pPr>
        <w:pStyle w:val="ConsPlusNormal"/>
        <w:jc w:val="right"/>
      </w:pPr>
      <w:r>
        <w:t>этой организацией входили в его</w:t>
      </w:r>
    </w:p>
    <w:p w:rsidR="007066A2" w:rsidRDefault="007066A2">
      <w:pPr>
        <w:pStyle w:val="ConsPlusNormal"/>
        <w:jc w:val="right"/>
      </w:pPr>
      <w:r>
        <w:t>должностные (служебные) обязанности,</w:t>
      </w:r>
    </w:p>
    <w:p w:rsidR="007066A2" w:rsidRDefault="007066A2">
      <w:pPr>
        <w:pStyle w:val="ConsPlusNormal"/>
        <w:jc w:val="right"/>
      </w:pPr>
      <w:r>
        <w:t>до истечения двух лет со дня увольнения</w:t>
      </w:r>
    </w:p>
    <w:p w:rsidR="007066A2" w:rsidRDefault="007066A2">
      <w:pPr>
        <w:pStyle w:val="ConsPlusNormal"/>
        <w:jc w:val="right"/>
      </w:pPr>
      <w:r>
        <w:t>с государственной гражданской</w:t>
      </w:r>
    </w:p>
    <w:p w:rsidR="007066A2" w:rsidRDefault="007066A2">
      <w:pPr>
        <w:pStyle w:val="ConsPlusNormal"/>
        <w:jc w:val="right"/>
      </w:pPr>
      <w:r>
        <w:t>службы Карачаево-Черкесской Республики</w:t>
      </w:r>
    </w:p>
    <w:p w:rsidR="007066A2" w:rsidRDefault="007066A2">
      <w:pPr>
        <w:pStyle w:val="ConsPlusNormal"/>
        <w:jc w:val="right"/>
      </w:pPr>
      <w:r>
        <w:t>(увольнения с замещаемой должности)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2" w:name="P183"/>
      <w:bookmarkEnd w:id="2"/>
      <w:r>
        <w:t>ЖУРНАЛ</w:t>
      </w:r>
    </w:p>
    <w:p w:rsidR="007066A2" w:rsidRDefault="007066A2">
      <w:pPr>
        <w:pStyle w:val="ConsPlusTitle"/>
        <w:jc w:val="center"/>
      </w:pPr>
      <w:r>
        <w:t>РЕГИСТРАЦИИ ОБРАЩЕНИЙ ГРАЖДАН, ЗАМЕЩАВШИХ</w:t>
      </w:r>
    </w:p>
    <w:p w:rsidR="007066A2" w:rsidRDefault="007066A2">
      <w:pPr>
        <w:pStyle w:val="ConsPlusTitle"/>
        <w:jc w:val="center"/>
      </w:pPr>
      <w:r>
        <w:t>ДОЛЖНОСТЬ ГОСУДАРСТВЕННОЙ ГРАЖДАНСКОЙ СЛУЖБЫ</w:t>
      </w:r>
    </w:p>
    <w:p w:rsidR="007066A2" w:rsidRDefault="007066A2">
      <w:pPr>
        <w:pStyle w:val="ConsPlusTitle"/>
        <w:jc w:val="center"/>
      </w:pPr>
      <w:r>
        <w:t>КАРАЧАЕВО-ЧЕРКЕССКОЙ РЕСПУБЛИКИ, ВКЛЮЧЕННУЮ</w:t>
      </w:r>
    </w:p>
    <w:p w:rsidR="007066A2" w:rsidRDefault="007066A2">
      <w:pPr>
        <w:pStyle w:val="ConsPlusTitle"/>
        <w:jc w:val="center"/>
      </w:pPr>
      <w:r>
        <w:t>В ПЕРЕЧЕНЬ ДОЛЖНОСТЕЙ, УТВЕРЖДЕННЫЙ НОРМАТИВНЫМ</w:t>
      </w:r>
    </w:p>
    <w:p w:rsidR="007066A2" w:rsidRDefault="007066A2">
      <w:pPr>
        <w:pStyle w:val="ConsPlusTitle"/>
        <w:jc w:val="center"/>
      </w:pPr>
      <w:r>
        <w:t>ПРАВОВЫМ АКТОМ КАРАЧАЕВО-ЧЕРКЕССКОЙ РЕСПУБЛИКИ,</w:t>
      </w:r>
    </w:p>
    <w:p w:rsidR="007066A2" w:rsidRDefault="007066A2">
      <w:pPr>
        <w:pStyle w:val="ConsPlusTitle"/>
        <w:jc w:val="center"/>
      </w:pPr>
      <w:r>
        <w:t>А ТАКЖЕ ОБРАЩЕНИЙ ЛИЦ, ЗАМЕЩАВШИХ ГОСУДАРСТВЕННУЮ</w:t>
      </w:r>
    </w:p>
    <w:p w:rsidR="007066A2" w:rsidRDefault="007066A2">
      <w:pPr>
        <w:pStyle w:val="ConsPlusTitle"/>
        <w:jc w:val="center"/>
      </w:pPr>
      <w:r>
        <w:t>ДОЛЖНОСТЬ КАРАЧАЕВО-ЧЕРКЕССКОЙ РЕСПУБЛИКИ,</w:t>
      </w:r>
    </w:p>
    <w:p w:rsidR="007066A2" w:rsidRDefault="007066A2">
      <w:pPr>
        <w:pStyle w:val="ConsPlusTitle"/>
        <w:jc w:val="center"/>
      </w:pPr>
      <w:r>
        <w:t>О ДАЧЕ СОГЛАСИЯ НА ЗАМЕЩЕНИЕ ДОЛЖНОСТИ</w:t>
      </w:r>
    </w:p>
    <w:p w:rsidR="007066A2" w:rsidRDefault="007066A2">
      <w:pPr>
        <w:pStyle w:val="ConsPlusTitle"/>
        <w:jc w:val="center"/>
      </w:pPr>
      <w:r>
        <w:t>В КОММЕРЧЕСКОЙ ИЛИ НЕКОММЕРЧЕСКОЙ ОРГАНИЗАЦИИ</w:t>
      </w:r>
    </w:p>
    <w:p w:rsidR="007066A2" w:rsidRDefault="007066A2">
      <w:pPr>
        <w:pStyle w:val="ConsPlusTitle"/>
        <w:jc w:val="center"/>
      </w:pPr>
      <w:r>
        <w:t>ЛИБО НА ВЫПОЛНЕНИЕ РАБОТЫ НА УСЛОВИЯХ ГРАЖДАНСКО-ПРАВОВОГО</w:t>
      </w:r>
    </w:p>
    <w:p w:rsidR="007066A2" w:rsidRDefault="007066A2">
      <w:pPr>
        <w:pStyle w:val="ConsPlusTitle"/>
        <w:jc w:val="center"/>
      </w:pPr>
      <w:r>
        <w:t>ДОГОВОРА В КОММЕРЧЕСКОЙ ИЛИ НЕКОММЕРЧЕСКОЙ ОРГАНИЗАЦИИ,</w:t>
      </w:r>
    </w:p>
    <w:p w:rsidR="007066A2" w:rsidRDefault="007066A2">
      <w:pPr>
        <w:pStyle w:val="ConsPlusTitle"/>
        <w:jc w:val="center"/>
      </w:pPr>
      <w:r>
        <w:t>ЕСЛИ ОТДЕЛЬНЫЕ ФУНКЦИИ ПО ГОСУДАРСТВЕННОМУ УПРАВЛЕНИЮ</w:t>
      </w:r>
    </w:p>
    <w:p w:rsidR="007066A2" w:rsidRDefault="007066A2">
      <w:pPr>
        <w:pStyle w:val="ConsPlusTitle"/>
        <w:jc w:val="center"/>
      </w:pPr>
      <w:r>
        <w:t>ЭТОЙ ОРГАНИЗАЦИЕЙ ВХОДИЛИ В ИХ ДОЛЖНОСТНЫЕ (СЛУЖЕБНЫЕ)</w:t>
      </w:r>
    </w:p>
    <w:p w:rsidR="007066A2" w:rsidRDefault="007066A2">
      <w:pPr>
        <w:pStyle w:val="ConsPlusTitle"/>
        <w:jc w:val="center"/>
      </w:pPr>
      <w:r>
        <w:t>ОБЯЗАННОСТИ, ДО ИСТЕЧЕНИЯ ДВУХ ЛЕТ СО ДНЯ УВОЛЬНЕНИЯ</w:t>
      </w:r>
    </w:p>
    <w:p w:rsidR="007066A2" w:rsidRDefault="007066A2">
      <w:pPr>
        <w:pStyle w:val="ConsPlusTitle"/>
        <w:jc w:val="center"/>
      </w:pPr>
      <w:r>
        <w:t>С ГОСУДАРСТВЕННОЙ ГРАЖДАНСКОЙ СЛУЖБЫ КАРАЧАЕВО-ЧЕРКЕССКОЙ</w:t>
      </w:r>
    </w:p>
    <w:p w:rsidR="007066A2" w:rsidRDefault="007066A2">
      <w:pPr>
        <w:pStyle w:val="ConsPlusTitle"/>
        <w:jc w:val="center"/>
      </w:pPr>
      <w:r>
        <w:t>РЕСПУБЛИКИ (УВОЛЬНЕНИЯ С ЗАМЕЩАЕМОЙ ДОЛЖНОСТИ)</w:t>
      </w:r>
    </w:p>
    <w:p w:rsidR="007066A2" w:rsidRDefault="007066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1701"/>
        <w:gridCol w:w="2693"/>
        <w:gridCol w:w="2694"/>
        <w:gridCol w:w="1524"/>
      </w:tblGrid>
      <w:tr w:rsidR="007066A2">
        <w:tc>
          <w:tcPr>
            <w:tcW w:w="675" w:type="dxa"/>
          </w:tcPr>
          <w:p w:rsidR="007066A2" w:rsidRDefault="007066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7066A2" w:rsidRDefault="007066A2">
            <w:pPr>
              <w:pStyle w:val="ConsPlusNormal"/>
              <w:jc w:val="center"/>
            </w:pPr>
            <w:r>
              <w:t>Дата подачи обращения</w:t>
            </w:r>
          </w:p>
        </w:tc>
        <w:tc>
          <w:tcPr>
            <w:tcW w:w="2693" w:type="dxa"/>
          </w:tcPr>
          <w:p w:rsidR="007066A2" w:rsidRDefault="007066A2">
            <w:pPr>
              <w:pStyle w:val="ConsPlusNormal"/>
              <w:jc w:val="center"/>
            </w:pPr>
            <w:r>
              <w:t>ФИО, должность лица, принявшего обращение</w:t>
            </w:r>
          </w:p>
        </w:tc>
        <w:tc>
          <w:tcPr>
            <w:tcW w:w="2694" w:type="dxa"/>
          </w:tcPr>
          <w:p w:rsidR="007066A2" w:rsidRDefault="007066A2">
            <w:pPr>
              <w:pStyle w:val="ConsPlusNormal"/>
              <w:jc w:val="center"/>
            </w:pPr>
            <w:r>
              <w:t>ФИО, гражданина, подавшего обращение</w:t>
            </w:r>
          </w:p>
        </w:tc>
        <w:tc>
          <w:tcPr>
            <w:tcW w:w="1524" w:type="dxa"/>
          </w:tcPr>
          <w:p w:rsidR="007066A2" w:rsidRDefault="007066A2">
            <w:pPr>
              <w:pStyle w:val="ConsPlusNormal"/>
              <w:jc w:val="center"/>
            </w:pPr>
            <w:r>
              <w:t>Дата и сведения о принятом решении</w:t>
            </w: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66A2" w:rsidRDefault="00706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066A2" w:rsidRDefault="00706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7066A2" w:rsidRDefault="00706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7066A2" w:rsidRDefault="007066A2">
            <w:pPr>
              <w:pStyle w:val="ConsPlusNormal"/>
              <w:jc w:val="center"/>
            </w:pPr>
            <w:r>
              <w:t>5</w:t>
            </w: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701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3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4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524" w:type="dxa"/>
          </w:tcPr>
          <w:p w:rsidR="007066A2" w:rsidRDefault="007066A2">
            <w:pPr>
              <w:pStyle w:val="ConsPlusNormal"/>
            </w:pP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701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3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4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524" w:type="dxa"/>
          </w:tcPr>
          <w:p w:rsidR="007066A2" w:rsidRDefault="007066A2">
            <w:pPr>
              <w:pStyle w:val="ConsPlusNormal"/>
            </w:pPr>
          </w:p>
        </w:tc>
      </w:tr>
    </w:tbl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0"/>
      </w:pPr>
      <w:r>
        <w:t>Приложение 2</w:t>
      </w:r>
    </w:p>
    <w:p w:rsidR="007066A2" w:rsidRDefault="007066A2">
      <w:pPr>
        <w:pStyle w:val="ConsPlusNormal"/>
        <w:jc w:val="right"/>
      </w:pPr>
      <w:r>
        <w:t>к распоряжению Администрации</w:t>
      </w:r>
    </w:p>
    <w:p w:rsidR="007066A2" w:rsidRDefault="007066A2">
      <w:pPr>
        <w:pStyle w:val="ConsPlusNormal"/>
        <w:jc w:val="right"/>
      </w:pPr>
      <w:r>
        <w:t>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от 16.03.2016 N 14-р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3" w:name="P232"/>
      <w:bookmarkEnd w:id="3"/>
      <w:r>
        <w:t>ПОРЯДОК</w:t>
      </w:r>
    </w:p>
    <w:p w:rsidR="007066A2" w:rsidRDefault="007066A2">
      <w:pPr>
        <w:pStyle w:val="ConsPlusTitle"/>
        <w:jc w:val="center"/>
      </w:pPr>
      <w:r>
        <w:t>НАПРАВЛЕНИЯ В КОНТРОЛЬНОЕ УПРАВЛЕНИЕ ГЛАВЫ</w:t>
      </w:r>
    </w:p>
    <w:p w:rsidR="007066A2" w:rsidRDefault="007066A2">
      <w:pPr>
        <w:pStyle w:val="ConsPlusTitle"/>
        <w:jc w:val="center"/>
      </w:pPr>
      <w:r>
        <w:t>КАРАЧАЕВО-ЧЕРКЕССКОЙ РЕСПУБЛИКИ ЗАЯВЛЕНИЯ ЛИЦА,</w:t>
      </w:r>
    </w:p>
    <w:p w:rsidR="007066A2" w:rsidRDefault="007066A2">
      <w:pPr>
        <w:pStyle w:val="ConsPlusTitle"/>
        <w:jc w:val="center"/>
      </w:pPr>
      <w:r>
        <w:t>ЗАМЕЩАЮЩЕГО ГОСУДАРСТВЕННУЮ ДОЛЖНОСТЬ</w:t>
      </w:r>
    </w:p>
    <w:p w:rsidR="007066A2" w:rsidRDefault="007066A2">
      <w:pPr>
        <w:pStyle w:val="ConsPlusTitle"/>
        <w:jc w:val="center"/>
      </w:pPr>
      <w:r>
        <w:t>КАРАЧАЕВО-ЧЕРКЕССКОЙ РЕСПУБЛИКИ, А ТАКЖЕ ДОЛЖНОСТЬ</w:t>
      </w:r>
    </w:p>
    <w:p w:rsidR="007066A2" w:rsidRDefault="007066A2">
      <w:pPr>
        <w:pStyle w:val="ConsPlusTitle"/>
        <w:jc w:val="center"/>
      </w:pPr>
      <w:r>
        <w:t>ГОСУДАРСТВЕННОЙ ГРАЖДАНСКОЙ СЛУЖБЫ КАРАЧАЕВО-ЧЕРКЕССКОЙ</w:t>
      </w:r>
    </w:p>
    <w:p w:rsidR="007066A2" w:rsidRDefault="007066A2">
      <w:pPr>
        <w:pStyle w:val="ConsPlusTitle"/>
        <w:jc w:val="center"/>
      </w:pPr>
      <w:r>
        <w:t>РЕСПУБЛИКИ, НАЗНАЧЕНИЕ НА КОТОРЫЕ ОСУЩЕСТВЛЯЮТ ГЛАВА</w:t>
      </w:r>
    </w:p>
    <w:p w:rsidR="007066A2" w:rsidRDefault="007066A2">
      <w:pPr>
        <w:pStyle w:val="ConsPlusTitle"/>
        <w:jc w:val="center"/>
      </w:pPr>
      <w:r>
        <w:t>КАРАЧАЕВО-ЧЕРКЕССКОЙ РЕСПУБЛИКИ, РУКОВОДИТЕЛЬ АДМИНИСТРАЦИИ</w:t>
      </w:r>
    </w:p>
    <w:p w:rsidR="007066A2" w:rsidRDefault="007066A2">
      <w:pPr>
        <w:pStyle w:val="ConsPlusTitle"/>
        <w:jc w:val="center"/>
      </w:pPr>
      <w:r>
        <w:t>ГЛАВЫ И ПРАВИТЕЛЬСТВА КАРАЧАЕВО-ЧЕРКЕССКОЙ РЕСПУБЛИКИ,</w:t>
      </w:r>
    </w:p>
    <w:p w:rsidR="007066A2" w:rsidRDefault="007066A2">
      <w:pPr>
        <w:pStyle w:val="ConsPlusTitle"/>
        <w:jc w:val="center"/>
      </w:pPr>
      <w:r>
        <w:t>ПРЕЗИДИУМ ПРАВИТЕЛЬСТВА КАРАЧАЕВО-ЧЕРКЕССКОЙ РЕСПУБЛИКИ,</w:t>
      </w:r>
    </w:p>
    <w:p w:rsidR="007066A2" w:rsidRDefault="007066A2">
      <w:pPr>
        <w:pStyle w:val="ConsPlusTitle"/>
        <w:jc w:val="center"/>
      </w:pPr>
      <w:r>
        <w:t>О НЕВОЗМОЖНОСТИ ПО ОБЪЕКТИВНЫМ ПРИЧИНАМ ПРЕДСТАВИТЬ СВЕДЕНИЯ</w:t>
      </w:r>
    </w:p>
    <w:p w:rsidR="007066A2" w:rsidRDefault="007066A2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7066A2" w:rsidRDefault="007066A2">
      <w:pPr>
        <w:pStyle w:val="ConsPlusTitle"/>
        <w:jc w:val="center"/>
      </w:pPr>
      <w:r>
        <w:t>ХАРАКТЕРА СВОИХ СУПРУГИ (СУПРУГА)</w:t>
      </w:r>
    </w:p>
    <w:p w:rsidR="007066A2" w:rsidRDefault="007066A2">
      <w:pPr>
        <w:pStyle w:val="ConsPlusTitle"/>
        <w:jc w:val="center"/>
      </w:pPr>
      <w:r>
        <w:t>И НЕСОВЕРШЕННОЛЕТНИХ ДЕТЕЙ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ind w:firstLine="540"/>
        <w:jc w:val="both"/>
      </w:pPr>
      <w:r>
        <w:t>1. Настоящий Порядок устанавливает процедуру направления в Контрольное управление Главы Карачаево-Черкесской Республики заявления лица, замещающего государственную должность Карачаево-Черкесской Республики, а также должность государственной гражданской службы Карачаево-Черкесской Республики, назначение на которые осуществляют Глава Карачаево-Черкесской Республики, Руководитель Администрации Главы и Правительства Карачаево-Черкесской Республики, Президиум Правительства Карачаево-Черкесской Республики,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7066A2" w:rsidRDefault="007066A2">
      <w:pPr>
        <w:pStyle w:val="ConsPlusNormal"/>
        <w:ind w:firstLine="540"/>
        <w:jc w:val="both"/>
      </w:pPr>
      <w:r>
        <w:t>2. Заявление представляется в отдел по профилактике коррупционных и иных правонарушений Контрольного управления Главы Карачаево-Черкесской Республики (далее - отдел).</w:t>
      </w:r>
    </w:p>
    <w:p w:rsidR="007066A2" w:rsidRDefault="007066A2">
      <w:pPr>
        <w:pStyle w:val="ConsPlusNormal"/>
        <w:ind w:firstLine="540"/>
        <w:jc w:val="both"/>
      </w:pPr>
      <w:r>
        <w:t xml:space="preserve">3. Заявление подается лицом, замещающим государственную должность Карачаево-Черкесской Республики, а также должность государственной гражданской службы Карачаево-Черкесской Республики, назначение на которые осуществляют Глава Карачаево-Черкесской Республики, Руководитель Администрации Главы и Правительства Карачаево-Черкесской Республики, Президиум Правительства Карачаево-Черкесской Республики, в порядке и сроки, которые установлены для подачи данными лицами сведений о доходах, об имуществе и обязательствах имущественного характера). </w:t>
      </w:r>
      <w:hyperlink w:anchor="P299" w:history="1">
        <w:r>
          <w:rPr>
            <w:color w:val="0000FF"/>
          </w:rPr>
          <w:t>Заявление</w:t>
        </w:r>
      </w:hyperlink>
      <w:r>
        <w:t xml:space="preserve"> составляется по форме согласно приложению 1 к настоящему Порядку.</w:t>
      </w:r>
    </w:p>
    <w:p w:rsidR="007066A2" w:rsidRDefault="007066A2">
      <w:pPr>
        <w:pStyle w:val="ConsPlusNormal"/>
        <w:ind w:firstLine="540"/>
        <w:jc w:val="both"/>
      </w:pPr>
      <w:r>
        <w:t xml:space="preserve">4. Поступившее в отдел заявление регистрируется в </w:t>
      </w:r>
      <w:hyperlink w:anchor="P355" w:history="1">
        <w:r>
          <w:rPr>
            <w:color w:val="0000FF"/>
          </w:rPr>
          <w:t>журнале</w:t>
        </w:r>
      </w:hyperlink>
      <w:r>
        <w:t xml:space="preserve"> регистрации заявлений лиц, замещающих государственную должность Карачаево-Черкесской Республики, а также должность государственной гражданской службы Карачаево-Черкесской Республики, назначение на которые осуществляют Глава Карачаево-Черкесской Республики, Руководитель Администрации Главы и Правительства Карачаево-Черкесской Республики, Президиум Правительства Карачаево-Черкесской Республики,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оформленном по форме согласно приложению 2 к настоящему Порядку, не позднее следующего рабочего дня после поступления.</w:t>
      </w:r>
    </w:p>
    <w:p w:rsidR="007066A2" w:rsidRDefault="007066A2">
      <w:pPr>
        <w:pStyle w:val="ConsPlusNormal"/>
        <w:ind w:firstLine="540"/>
        <w:jc w:val="both"/>
      </w:pPr>
      <w:r>
        <w:lastRenderedPageBreak/>
        <w:t>5. Заявление, представленное государственным гражданским служащим Карачаево-Черкесской Республики, назначение на должность которого осуществляет Руководитель Администрации Главы и Правительства Карачаево-Черкесской Республики, мотивированное заключение и другие материалы в течение семи рабочих дней со дня регистрации заявления представляются председателю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066A2" w:rsidRDefault="007066A2">
      <w:pPr>
        <w:pStyle w:val="ConsPlusNormal"/>
        <w:ind w:firstLine="540"/>
        <w:jc w:val="both"/>
      </w:pPr>
      <w:r>
        <w:t xml:space="preserve">Председатель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при поступлении к нему заявления организует его рассмотрение в соответствии с Положением о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интересов, утвержденным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Администрации Главы и Правительства Карачаево-Черкесской Республики от 03.04.2012 N 11-р.</w:t>
      </w:r>
    </w:p>
    <w:p w:rsidR="007066A2" w:rsidRDefault="007066A2">
      <w:pPr>
        <w:pStyle w:val="ConsPlusNormal"/>
        <w:ind w:firstLine="540"/>
        <w:jc w:val="both"/>
      </w:pPr>
      <w:r>
        <w:t>6. Заявление, представленное лицом, замещающим государственную должность Карачаево-Черкесской Республики, а также государственным гражданским служащим Карачаево-Черкесской Республики, назначение на должность которых осуществляет Глава Карачаево-Черкесской Республики и Президиум Правительства Карачаево-Черкесской Республики, заключение и другие материалы в течение семи рабочих дней со дня регистрации заявления представляются председателю Комиссии по координации работы по противодействию коррупции в Карачаево-Черкесской Республике.</w:t>
      </w:r>
    </w:p>
    <w:p w:rsidR="007066A2" w:rsidRDefault="007066A2">
      <w:pPr>
        <w:pStyle w:val="ConsPlusNormal"/>
        <w:ind w:firstLine="540"/>
        <w:jc w:val="both"/>
      </w:pPr>
      <w:r>
        <w:t xml:space="preserve">Председатель Комиссии по координации работы по противодействию коррупции в Карачаево-Черкесской Республике, организует его рассмотрение в соответствии с Положением о порядке рассмотрения Комиссией по координации работы по противодействию коррупции в Карачаево-Черкесской Республике вопросов, касающихся соблюдения требований к служебному (должностному) поведению лиц, замещающих государственные должности Карачаево-Черкесской Республики и отдельные должности государственной гражданской службы Карачаево-Черкесской Республики, и урегулирования конфликта интересов, а также некоторых обращений граждан, утвержденным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Карачаево-Черкесской Республики от 14.10.2015 N 231.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1"/>
      </w:pPr>
      <w:r>
        <w:t>Приложение 1</w:t>
      </w:r>
    </w:p>
    <w:p w:rsidR="007066A2" w:rsidRDefault="007066A2">
      <w:pPr>
        <w:pStyle w:val="ConsPlusNormal"/>
        <w:jc w:val="right"/>
      </w:pPr>
      <w:r>
        <w:t>к Порядку направления</w:t>
      </w:r>
    </w:p>
    <w:p w:rsidR="007066A2" w:rsidRDefault="007066A2">
      <w:pPr>
        <w:pStyle w:val="ConsPlusNormal"/>
        <w:jc w:val="right"/>
      </w:pPr>
      <w:r>
        <w:t>в Контрольное управление Главы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заявления лица, замещающего</w:t>
      </w:r>
    </w:p>
    <w:p w:rsidR="007066A2" w:rsidRDefault="007066A2">
      <w:pPr>
        <w:pStyle w:val="ConsPlusNormal"/>
        <w:jc w:val="right"/>
      </w:pPr>
      <w:r>
        <w:t>государственную должность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а также должность государственной</w:t>
      </w:r>
    </w:p>
    <w:p w:rsidR="007066A2" w:rsidRDefault="007066A2">
      <w:pPr>
        <w:pStyle w:val="ConsPlusNormal"/>
        <w:jc w:val="right"/>
      </w:pPr>
      <w:r>
        <w:t>гражданской службы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назначение на которые осуществляют</w:t>
      </w:r>
    </w:p>
    <w:p w:rsidR="007066A2" w:rsidRDefault="007066A2">
      <w:pPr>
        <w:pStyle w:val="ConsPlusNormal"/>
        <w:jc w:val="right"/>
      </w:pPr>
      <w:r>
        <w:t>Глава Карачаево-Черкесской Республики,</w:t>
      </w:r>
    </w:p>
    <w:p w:rsidR="007066A2" w:rsidRDefault="007066A2">
      <w:pPr>
        <w:pStyle w:val="ConsPlusNormal"/>
        <w:jc w:val="right"/>
      </w:pPr>
      <w:r>
        <w:t>Руководитель Администрации Главы</w:t>
      </w:r>
    </w:p>
    <w:p w:rsidR="007066A2" w:rsidRDefault="007066A2">
      <w:pPr>
        <w:pStyle w:val="ConsPlusNormal"/>
        <w:jc w:val="right"/>
      </w:pPr>
      <w:r>
        <w:t>и Правительства Карачаево-Черкесской</w:t>
      </w:r>
    </w:p>
    <w:p w:rsidR="007066A2" w:rsidRDefault="007066A2">
      <w:pPr>
        <w:pStyle w:val="ConsPlusNormal"/>
        <w:jc w:val="right"/>
      </w:pPr>
      <w:r>
        <w:t>Республики, Президиум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о невозможности по объективным</w:t>
      </w:r>
    </w:p>
    <w:p w:rsidR="007066A2" w:rsidRDefault="007066A2">
      <w:pPr>
        <w:pStyle w:val="ConsPlusNormal"/>
        <w:jc w:val="right"/>
      </w:pPr>
      <w:r>
        <w:t>причинам представить сведения</w:t>
      </w:r>
    </w:p>
    <w:p w:rsidR="007066A2" w:rsidRDefault="007066A2">
      <w:pPr>
        <w:pStyle w:val="ConsPlusNormal"/>
        <w:jc w:val="right"/>
      </w:pPr>
      <w:r>
        <w:t>о доходах, об имуществе</w:t>
      </w:r>
    </w:p>
    <w:p w:rsidR="007066A2" w:rsidRDefault="007066A2">
      <w:pPr>
        <w:pStyle w:val="ConsPlusNormal"/>
        <w:jc w:val="right"/>
      </w:pPr>
      <w:r>
        <w:lastRenderedPageBreak/>
        <w:t>и обязательствах имущественного</w:t>
      </w:r>
    </w:p>
    <w:p w:rsidR="007066A2" w:rsidRDefault="007066A2">
      <w:pPr>
        <w:pStyle w:val="ConsPlusNormal"/>
        <w:jc w:val="right"/>
      </w:pPr>
      <w:r>
        <w:t>характера своих супруги (супруга)</w:t>
      </w:r>
    </w:p>
    <w:p w:rsidR="007066A2" w:rsidRDefault="007066A2">
      <w:pPr>
        <w:pStyle w:val="ConsPlusNormal"/>
        <w:jc w:val="right"/>
      </w:pPr>
      <w:r>
        <w:t>и несовершеннолетних детей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</w:pPr>
      <w:r>
        <w:t>Председателю комиссии</w:t>
      </w:r>
    </w:p>
    <w:p w:rsidR="007066A2" w:rsidRDefault="007066A2">
      <w:pPr>
        <w:pStyle w:val="ConsPlusNormal"/>
        <w:jc w:val="right"/>
      </w:pPr>
      <w:r>
        <w:t>Администрации 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по соблюдению требований к служебному</w:t>
      </w:r>
    </w:p>
    <w:p w:rsidR="007066A2" w:rsidRDefault="007066A2">
      <w:pPr>
        <w:pStyle w:val="ConsPlusNormal"/>
        <w:jc w:val="right"/>
      </w:pPr>
      <w:r>
        <w:t>поведению государственных гражданских</w:t>
      </w:r>
    </w:p>
    <w:p w:rsidR="007066A2" w:rsidRDefault="007066A2">
      <w:pPr>
        <w:pStyle w:val="ConsPlusNormal"/>
        <w:jc w:val="right"/>
      </w:pPr>
      <w:r>
        <w:t>служащих и урегулированию</w:t>
      </w:r>
    </w:p>
    <w:p w:rsidR="007066A2" w:rsidRDefault="007066A2">
      <w:pPr>
        <w:pStyle w:val="ConsPlusNormal"/>
        <w:jc w:val="right"/>
      </w:pPr>
      <w:r>
        <w:t>конфликта интересов</w:t>
      </w:r>
    </w:p>
    <w:p w:rsidR="007066A2" w:rsidRDefault="007066A2">
      <w:pPr>
        <w:pStyle w:val="ConsPlusNormal"/>
        <w:jc w:val="right"/>
      </w:pPr>
      <w:r>
        <w:t>(Председателю Комиссии по координации</w:t>
      </w:r>
    </w:p>
    <w:p w:rsidR="007066A2" w:rsidRDefault="007066A2">
      <w:pPr>
        <w:pStyle w:val="ConsPlusNormal"/>
        <w:jc w:val="right"/>
      </w:pPr>
      <w:r>
        <w:t>работы по противодействию коррупции</w:t>
      </w:r>
    </w:p>
    <w:p w:rsidR="007066A2" w:rsidRDefault="007066A2">
      <w:pPr>
        <w:pStyle w:val="ConsPlusNormal"/>
        <w:jc w:val="right"/>
      </w:pPr>
      <w:r>
        <w:t>в Карачаево-Черкесской Республике)</w:t>
      </w:r>
    </w:p>
    <w:p w:rsidR="007066A2" w:rsidRDefault="007066A2">
      <w:pPr>
        <w:pStyle w:val="ConsPlusNormal"/>
        <w:jc w:val="right"/>
      </w:pPr>
      <w:r>
        <w:t>____________________________________</w:t>
      </w:r>
    </w:p>
    <w:p w:rsidR="007066A2" w:rsidRDefault="007066A2">
      <w:pPr>
        <w:pStyle w:val="ConsPlusNormal"/>
        <w:jc w:val="right"/>
      </w:pPr>
      <w:r>
        <w:t>(ФИО)</w:t>
      </w:r>
    </w:p>
    <w:p w:rsidR="007066A2" w:rsidRDefault="007066A2">
      <w:pPr>
        <w:pStyle w:val="ConsPlusNormal"/>
        <w:jc w:val="right"/>
      </w:pPr>
      <w:r>
        <w:t>____________________________________</w:t>
      </w:r>
    </w:p>
    <w:p w:rsidR="007066A2" w:rsidRDefault="007066A2">
      <w:pPr>
        <w:pStyle w:val="ConsPlusNormal"/>
        <w:jc w:val="right"/>
      </w:pPr>
      <w:r>
        <w:t>(ФИО гражданского служащего,</w:t>
      </w:r>
    </w:p>
    <w:p w:rsidR="007066A2" w:rsidRDefault="007066A2">
      <w:pPr>
        <w:pStyle w:val="ConsPlusNormal"/>
        <w:jc w:val="right"/>
      </w:pPr>
      <w:r>
        <w:t>замещаемая должность)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4" w:name="P299"/>
      <w:bookmarkEnd w:id="4"/>
      <w:r>
        <w:t>ЗАЯВЛЕНИЕ</w:t>
      </w:r>
    </w:p>
    <w:p w:rsidR="007066A2" w:rsidRDefault="007066A2">
      <w:pPr>
        <w:pStyle w:val="ConsPlusTitle"/>
        <w:jc w:val="center"/>
      </w:pPr>
      <w:r>
        <w:t>О НЕВОЗМОЖНОСТИ ПО ОБЪЕКТИВНЫМ ПРИЧИНАМ ПРЕДСТАВИТЬ</w:t>
      </w:r>
    </w:p>
    <w:p w:rsidR="007066A2" w:rsidRDefault="007066A2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066A2" w:rsidRDefault="007066A2">
      <w:pPr>
        <w:pStyle w:val="ConsPlusTitle"/>
        <w:jc w:val="center"/>
      </w:pPr>
      <w:r>
        <w:t>ИМУЩЕСТВЕННОГО ХАРАКТЕРА И (ИЛИ) СВОИХ СУПРУГИ (СУПРУГА)</w:t>
      </w:r>
    </w:p>
    <w:p w:rsidR="007066A2" w:rsidRDefault="007066A2">
      <w:pPr>
        <w:pStyle w:val="ConsPlusTitle"/>
        <w:jc w:val="center"/>
      </w:pPr>
      <w:r>
        <w:t>И (ИЛИ) НЕСОВЕРШЕННОЛЕТНИХ ДЕТЕЙ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nformat"/>
        <w:jc w:val="both"/>
      </w:pPr>
      <w:r>
        <w:t xml:space="preserve">     Я, _______________________________________________________________,</w:t>
      </w:r>
    </w:p>
    <w:p w:rsidR="007066A2" w:rsidRDefault="007066A2">
      <w:pPr>
        <w:pStyle w:val="ConsPlusNonformat"/>
        <w:jc w:val="both"/>
      </w:pPr>
      <w:r>
        <w:t xml:space="preserve">                                     (ФИО)</w:t>
      </w:r>
    </w:p>
    <w:p w:rsidR="007066A2" w:rsidRDefault="007066A2">
      <w:pPr>
        <w:pStyle w:val="ConsPlusNonformat"/>
        <w:jc w:val="both"/>
      </w:pPr>
      <w:r>
        <w:t>замещающий должность государственной гражданской службы</w:t>
      </w:r>
    </w:p>
    <w:p w:rsidR="007066A2" w:rsidRDefault="007066A2">
      <w:pPr>
        <w:pStyle w:val="ConsPlusNonformat"/>
        <w:jc w:val="both"/>
      </w:pPr>
      <w:r>
        <w:t>(государственную должность) 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                         (наименование должности)</w:t>
      </w:r>
    </w:p>
    <w:p w:rsidR="007066A2" w:rsidRDefault="007066A2">
      <w:pPr>
        <w:pStyle w:val="ConsPlusNonformat"/>
        <w:jc w:val="both"/>
      </w:pPr>
      <w:r>
        <w:t>не имею возможности представить сведения о своих доходах, об имуществе</w:t>
      </w:r>
    </w:p>
    <w:p w:rsidR="007066A2" w:rsidRDefault="007066A2">
      <w:pPr>
        <w:pStyle w:val="ConsPlusNonformat"/>
        <w:jc w:val="both"/>
      </w:pPr>
      <w:r>
        <w:t>и обязательствах имущественного характера и (или) своих супруги</w:t>
      </w:r>
    </w:p>
    <w:p w:rsidR="007066A2" w:rsidRDefault="007066A2">
      <w:pPr>
        <w:pStyle w:val="ConsPlusNonformat"/>
        <w:jc w:val="both"/>
      </w:pPr>
      <w:r>
        <w:t>(супруга) и (или) несовершеннолетних детей _____________________________</w:t>
      </w:r>
    </w:p>
    <w:p w:rsidR="007066A2" w:rsidRDefault="007066A2">
      <w:pPr>
        <w:pStyle w:val="ConsPlusNonformat"/>
        <w:jc w:val="both"/>
      </w:pPr>
      <w:r>
        <w:t>________________________________________________________________________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(ФИО супруги (супруга) и (или) несовершеннолетних детей)</w:t>
      </w:r>
    </w:p>
    <w:p w:rsidR="007066A2" w:rsidRDefault="007066A2">
      <w:pPr>
        <w:pStyle w:val="ConsPlusNonformat"/>
        <w:jc w:val="both"/>
      </w:pPr>
      <w:r>
        <w:t>за ____________________, проживающей (его, их) _________________________</w:t>
      </w:r>
    </w:p>
    <w:p w:rsidR="007066A2" w:rsidRDefault="007066A2">
      <w:pPr>
        <w:pStyle w:val="ConsPlusNonformat"/>
        <w:jc w:val="both"/>
      </w:pPr>
      <w:r>
        <w:t xml:space="preserve">    (указать период)                              (адрес проживания)</w:t>
      </w:r>
    </w:p>
    <w:p w:rsidR="007066A2" w:rsidRDefault="007066A2">
      <w:pPr>
        <w:pStyle w:val="ConsPlusNonformat"/>
        <w:jc w:val="both"/>
      </w:pPr>
      <w:r>
        <w:t>по следующим объективным причинам ______________________________________</w:t>
      </w:r>
    </w:p>
    <w:p w:rsidR="007066A2" w:rsidRDefault="007066A2">
      <w:pPr>
        <w:pStyle w:val="ConsPlusNonformat"/>
        <w:jc w:val="both"/>
      </w:pPr>
      <w:r>
        <w:t>________________________________________________________________________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(указать причины, по которым невозможно представить</w:t>
      </w:r>
    </w:p>
    <w:p w:rsidR="007066A2" w:rsidRDefault="007066A2">
      <w:pPr>
        <w:pStyle w:val="ConsPlusNonformat"/>
        <w:jc w:val="both"/>
      </w:pPr>
      <w:r>
        <w:t xml:space="preserve">                    сведения о своих доходах, об имуществе</w:t>
      </w:r>
    </w:p>
    <w:p w:rsidR="007066A2" w:rsidRDefault="007066A2">
      <w:pPr>
        <w:pStyle w:val="ConsPlusNonformat"/>
        <w:jc w:val="both"/>
      </w:pPr>
      <w:r>
        <w:t xml:space="preserve">                  и обязательствах имущественного характера</w:t>
      </w:r>
    </w:p>
    <w:p w:rsidR="007066A2" w:rsidRDefault="007066A2">
      <w:pPr>
        <w:pStyle w:val="ConsPlusNonformat"/>
        <w:jc w:val="both"/>
      </w:pPr>
      <w:r>
        <w:t xml:space="preserve">                   и (или) своих супруги (супруга) и (или)</w:t>
      </w:r>
    </w:p>
    <w:p w:rsidR="007066A2" w:rsidRDefault="007066A2">
      <w:pPr>
        <w:pStyle w:val="ConsPlusNonformat"/>
        <w:jc w:val="both"/>
      </w:pPr>
      <w:r>
        <w:t xml:space="preserve">                            несовершеннолетних детей)</w:t>
      </w:r>
    </w:p>
    <w:p w:rsidR="007066A2" w:rsidRDefault="007066A2">
      <w:pPr>
        <w:pStyle w:val="ConsPlusNormal"/>
        <w:ind w:firstLine="540"/>
        <w:jc w:val="both"/>
      </w:pPr>
      <w:r>
        <w:t>Намереваюсь (не намереваюсь) лично присутствовать на заседании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(Комиссии по координации работы по противодействию коррупции в Карачаево-Черкесской Республике) при рассмотрении настоящего уведомления (нужное подчеркнуть).</w:t>
      </w:r>
    </w:p>
    <w:p w:rsidR="007066A2" w:rsidRDefault="007066A2">
      <w:pPr>
        <w:pStyle w:val="ConsPlusNormal"/>
        <w:ind w:firstLine="540"/>
        <w:jc w:val="both"/>
      </w:pPr>
      <w:r>
        <w:t>К заявлению прилагаю следующие документы, подтверждающие изложенную информацию:</w:t>
      </w:r>
    </w:p>
    <w:p w:rsidR="007066A2" w:rsidRDefault="007066A2">
      <w:pPr>
        <w:pStyle w:val="ConsPlusNormal"/>
        <w:ind w:firstLine="540"/>
        <w:jc w:val="both"/>
      </w:pPr>
      <w:r>
        <w:t>1. ______________________________________________________________;</w:t>
      </w:r>
    </w:p>
    <w:p w:rsidR="007066A2" w:rsidRDefault="007066A2">
      <w:pPr>
        <w:pStyle w:val="ConsPlusNonformat"/>
        <w:jc w:val="both"/>
      </w:pPr>
      <w:r>
        <w:t>"___" ____________20 ____ г. 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                                      (ФИО)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1"/>
      </w:pPr>
      <w:r>
        <w:t>Приложение 2</w:t>
      </w:r>
    </w:p>
    <w:p w:rsidR="007066A2" w:rsidRDefault="007066A2">
      <w:pPr>
        <w:pStyle w:val="ConsPlusNormal"/>
        <w:jc w:val="right"/>
      </w:pPr>
      <w:r>
        <w:t>к Порядку направления в Контрольное</w:t>
      </w:r>
    </w:p>
    <w:p w:rsidR="007066A2" w:rsidRDefault="007066A2">
      <w:pPr>
        <w:pStyle w:val="ConsPlusNormal"/>
        <w:jc w:val="right"/>
      </w:pPr>
      <w:r>
        <w:t>управление Главы Карачаево-Черкесской</w:t>
      </w:r>
    </w:p>
    <w:p w:rsidR="007066A2" w:rsidRDefault="007066A2">
      <w:pPr>
        <w:pStyle w:val="ConsPlusNormal"/>
        <w:jc w:val="right"/>
      </w:pPr>
      <w:r>
        <w:t>Республики заявления лица, замещающего</w:t>
      </w:r>
    </w:p>
    <w:p w:rsidR="007066A2" w:rsidRDefault="007066A2">
      <w:pPr>
        <w:pStyle w:val="ConsPlusNormal"/>
        <w:jc w:val="right"/>
      </w:pPr>
      <w:r>
        <w:t>государственную должность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а также должность государственной</w:t>
      </w:r>
    </w:p>
    <w:p w:rsidR="007066A2" w:rsidRDefault="007066A2">
      <w:pPr>
        <w:pStyle w:val="ConsPlusNormal"/>
        <w:jc w:val="right"/>
      </w:pPr>
      <w:r>
        <w:t>гражданской службы Карачаево-Черкесской</w:t>
      </w:r>
    </w:p>
    <w:p w:rsidR="007066A2" w:rsidRDefault="007066A2">
      <w:pPr>
        <w:pStyle w:val="ConsPlusNormal"/>
        <w:jc w:val="right"/>
      </w:pPr>
      <w:r>
        <w:t>Республики, назначение на которые</w:t>
      </w:r>
    </w:p>
    <w:p w:rsidR="007066A2" w:rsidRDefault="007066A2">
      <w:pPr>
        <w:pStyle w:val="ConsPlusNormal"/>
        <w:jc w:val="right"/>
      </w:pPr>
      <w:r>
        <w:t>осуществляют Глава Карачаево-Черкесской</w:t>
      </w:r>
    </w:p>
    <w:p w:rsidR="007066A2" w:rsidRDefault="007066A2">
      <w:pPr>
        <w:pStyle w:val="ConsPlusNormal"/>
        <w:jc w:val="right"/>
      </w:pPr>
      <w:r>
        <w:t>Республики, Руководитель Администрации</w:t>
      </w:r>
    </w:p>
    <w:p w:rsidR="007066A2" w:rsidRDefault="007066A2">
      <w:pPr>
        <w:pStyle w:val="ConsPlusNormal"/>
        <w:jc w:val="right"/>
      </w:pPr>
      <w:r>
        <w:t>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Президиум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о невозможности по объективным</w:t>
      </w:r>
    </w:p>
    <w:p w:rsidR="007066A2" w:rsidRDefault="007066A2">
      <w:pPr>
        <w:pStyle w:val="ConsPlusNormal"/>
        <w:jc w:val="right"/>
      </w:pPr>
      <w:r>
        <w:t>причинам представить сведения о доходах,</w:t>
      </w:r>
    </w:p>
    <w:p w:rsidR="007066A2" w:rsidRDefault="007066A2">
      <w:pPr>
        <w:pStyle w:val="ConsPlusNormal"/>
        <w:jc w:val="right"/>
      </w:pPr>
      <w:r>
        <w:t>об имуществе и обязательствах</w:t>
      </w:r>
    </w:p>
    <w:p w:rsidR="007066A2" w:rsidRDefault="007066A2">
      <w:pPr>
        <w:pStyle w:val="ConsPlusNormal"/>
        <w:jc w:val="right"/>
      </w:pPr>
      <w:r>
        <w:t>имущественного характера своих супруги</w:t>
      </w:r>
    </w:p>
    <w:p w:rsidR="007066A2" w:rsidRDefault="007066A2">
      <w:pPr>
        <w:pStyle w:val="ConsPlusNormal"/>
        <w:jc w:val="right"/>
      </w:pPr>
      <w:r>
        <w:t>(супруга) и несовершеннолетних детей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5" w:name="P355"/>
      <w:bookmarkEnd w:id="5"/>
      <w:r>
        <w:t>ЖУРНАЛ</w:t>
      </w:r>
    </w:p>
    <w:p w:rsidR="007066A2" w:rsidRDefault="007066A2">
      <w:pPr>
        <w:pStyle w:val="ConsPlusTitle"/>
        <w:jc w:val="center"/>
      </w:pPr>
      <w:r>
        <w:t>РЕГИСТРАЦИИ ЗАЯВЛЕНИЙ ЛИЦ, ЗАМЕЩАЮЩИХ ГОСУДАРСТВЕННУЮ</w:t>
      </w:r>
    </w:p>
    <w:p w:rsidR="007066A2" w:rsidRDefault="007066A2">
      <w:pPr>
        <w:pStyle w:val="ConsPlusTitle"/>
        <w:jc w:val="center"/>
      </w:pPr>
      <w:r>
        <w:t>ДОЛЖНОСТЬ КАРАЧАЕВО-ЧЕРКЕССКОЙ РЕСПУБЛИКИ, А ТАКЖЕ</w:t>
      </w:r>
    </w:p>
    <w:p w:rsidR="007066A2" w:rsidRDefault="007066A2">
      <w:pPr>
        <w:pStyle w:val="ConsPlusTitle"/>
        <w:jc w:val="center"/>
      </w:pPr>
      <w:r>
        <w:t>ДОЛЖНОСТЬ ГОСУДАРСТВЕННОЙ ГРАЖДАНСКОЙ СЛУЖБЫ</w:t>
      </w:r>
    </w:p>
    <w:p w:rsidR="007066A2" w:rsidRDefault="007066A2">
      <w:pPr>
        <w:pStyle w:val="ConsPlusTitle"/>
        <w:jc w:val="center"/>
      </w:pPr>
      <w:r>
        <w:t>КАРАЧАЕВО-ЧЕРКЕССКОЙ РЕСПУБЛИКИ, НАЗНАЧЕНИЕ НА КОТОРЫЕ</w:t>
      </w:r>
    </w:p>
    <w:p w:rsidR="007066A2" w:rsidRDefault="007066A2">
      <w:pPr>
        <w:pStyle w:val="ConsPlusTitle"/>
        <w:jc w:val="center"/>
      </w:pPr>
      <w:r>
        <w:t>ОСУЩЕСТВЛЯЮТ ГЛАВА КАРАЧАЕВО-ЧЕРКЕССКОЙ РЕСПУБЛИКИ,</w:t>
      </w:r>
    </w:p>
    <w:p w:rsidR="007066A2" w:rsidRDefault="007066A2">
      <w:pPr>
        <w:pStyle w:val="ConsPlusTitle"/>
        <w:jc w:val="center"/>
      </w:pPr>
      <w:r>
        <w:t>РУКОВОДИТЕЛЬ АДМИНИСТРАЦИИ ГЛАВЫ И ПРАВИТЕЛЬСТВА</w:t>
      </w:r>
    </w:p>
    <w:p w:rsidR="007066A2" w:rsidRDefault="007066A2">
      <w:pPr>
        <w:pStyle w:val="ConsPlusTitle"/>
        <w:jc w:val="center"/>
      </w:pPr>
      <w:r>
        <w:t>КАРАЧАЕВО-ЧЕРКЕССКОЙ РЕСПУБЛИКИ, ПРЕЗИДИУМ ПРАВИТЕЛЬСТВА</w:t>
      </w:r>
    </w:p>
    <w:p w:rsidR="007066A2" w:rsidRDefault="007066A2">
      <w:pPr>
        <w:pStyle w:val="ConsPlusTitle"/>
        <w:jc w:val="center"/>
      </w:pPr>
      <w:r>
        <w:t>КАРАЧАЕВО-ЧЕРКЕССКОЙ РЕСПУБЛИКИ, О НЕВОЗМОЖНОСТИ</w:t>
      </w:r>
    </w:p>
    <w:p w:rsidR="007066A2" w:rsidRDefault="007066A2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7066A2" w:rsidRDefault="007066A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066A2" w:rsidRDefault="007066A2">
      <w:pPr>
        <w:pStyle w:val="ConsPlusTitle"/>
        <w:jc w:val="center"/>
      </w:pPr>
      <w:r>
        <w:t>СВОИХ СУПРУГИ (СУПРУГА) И НЕСОВЕРШЕННОЛЕТНИХ ДЕТЕЙ</w:t>
      </w:r>
    </w:p>
    <w:p w:rsidR="007066A2" w:rsidRDefault="007066A2">
      <w:pPr>
        <w:pStyle w:val="ConsPlusTitle"/>
        <w:jc w:val="center"/>
      </w:pPr>
      <w:r>
        <w:t>О НЕВОЗМОЖНОСТИ ПО ОБЪЕКТИВНЫМ ПРИЧИНАМ ПРЕДСТАВИТЬ</w:t>
      </w:r>
    </w:p>
    <w:p w:rsidR="007066A2" w:rsidRDefault="007066A2">
      <w:pPr>
        <w:pStyle w:val="ConsPlusTitle"/>
        <w:jc w:val="center"/>
      </w:pPr>
      <w:r>
        <w:t>СВЕДЕНИЯ О ДОХОДАХ, ОБ ИМУЩЕСТВЕ И ОБЯЗАТЕЛЬСТВАХ</w:t>
      </w:r>
    </w:p>
    <w:p w:rsidR="007066A2" w:rsidRDefault="007066A2">
      <w:pPr>
        <w:pStyle w:val="ConsPlusTitle"/>
        <w:jc w:val="center"/>
      </w:pPr>
      <w:r>
        <w:t>ИМУЩЕСТВЕННОГО ХАРАКТЕРА СВОИХ СУПРУГИ (СУПРУГА)</w:t>
      </w:r>
    </w:p>
    <w:p w:rsidR="007066A2" w:rsidRDefault="007066A2">
      <w:pPr>
        <w:pStyle w:val="ConsPlusTitle"/>
        <w:jc w:val="center"/>
      </w:pPr>
      <w:r>
        <w:t>И НЕСОВЕРШЕННОЛЕТНИХ ДЕТЕЙ</w:t>
      </w:r>
    </w:p>
    <w:p w:rsidR="007066A2" w:rsidRDefault="007066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1701"/>
        <w:gridCol w:w="2693"/>
        <w:gridCol w:w="2694"/>
        <w:gridCol w:w="1524"/>
      </w:tblGrid>
      <w:tr w:rsidR="007066A2">
        <w:tc>
          <w:tcPr>
            <w:tcW w:w="675" w:type="dxa"/>
          </w:tcPr>
          <w:p w:rsidR="007066A2" w:rsidRDefault="007066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7066A2" w:rsidRDefault="007066A2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2693" w:type="dxa"/>
          </w:tcPr>
          <w:p w:rsidR="007066A2" w:rsidRDefault="007066A2">
            <w:pPr>
              <w:pStyle w:val="ConsPlusNormal"/>
              <w:jc w:val="center"/>
            </w:pPr>
            <w:r>
              <w:t>ФИО, должность лица, принявшего заявление</w:t>
            </w:r>
          </w:p>
        </w:tc>
        <w:tc>
          <w:tcPr>
            <w:tcW w:w="2694" w:type="dxa"/>
          </w:tcPr>
          <w:p w:rsidR="007066A2" w:rsidRDefault="007066A2">
            <w:pPr>
              <w:pStyle w:val="ConsPlusNormal"/>
              <w:jc w:val="center"/>
            </w:pPr>
            <w:r>
              <w:t>ФИО, должность государственного гражданского служащего, подавшего заявление</w:t>
            </w:r>
          </w:p>
        </w:tc>
        <w:tc>
          <w:tcPr>
            <w:tcW w:w="1524" w:type="dxa"/>
          </w:tcPr>
          <w:p w:rsidR="007066A2" w:rsidRDefault="007066A2">
            <w:pPr>
              <w:pStyle w:val="ConsPlusNormal"/>
              <w:jc w:val="center"/>
            </w:pPr>
            <w:r>
              <w:t>Дата и сведения о принятом решении</w:t>
            </w: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66A2" w:rsidRDefault="00706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066A2" w:rsidRDefault="00706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7066A2" w:rsidRDefault="00706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7066A2" w:rsidRDefault="007066A2">
            <w:pPr>
              <w:pStyle w:val="ConsPlusNormal"/>
              <w:jc w:val="center"/>
            </w:pPr>
            <w:r>
              <w:t>5</w:t>
            </w: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701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3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4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524" w:type="dxa"/>
          </w:tcPr>
          <w:p w:rsidR="007066A2" w:rsidRDefault="007066A2">
            <w:pPr>
              <w:pStyle w:val="ConsPlusNormal"/>
            </w:pP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701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3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4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524" w:type="dxa"/>
          </w:tcPr>
          <w:p w:rsidR="007066A2" w:rsidRDefault="007066A2">
            <w:pPr>
              <w:pStyle w:val="ConsPlusNormal"/>
            </w:pPr>
          </w:p>
        </w:tc>
      </w:tr>
    </w:tbl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0"/>
      </w:pPr>
      <w:r>
        <w:t>Приложение 3</w:t>
      </w:r>
    </w:p>
    <w:p w:rsidR="007066A2" w:rsidRDefault="007066A2">
      <w:pPr>
        <w:pStyle w:val="ConsPlusNormal"/>
        <w:jc w:val="right"/>
      </w:pPr>
      <w:r>
        <w:t>к распоряжению</w:t>
      </w:r>
    </w:p>
    <w:p w:rsidR="007066A2" w:rsidRDefault="007066A2">
      <w:pPr>
        <w:pStyle w:val="ConsPlusNormal"/>
        <w:jc w:val="right"/>
      </w:pPr>
      <w:r>
        <w:t>Администрации 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от 16.03.2016 N 14-р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6" w:name="P403"/>
      <w:bookmarkEnd w:id="6"/>
      <w:r>
        <w:t>ПОРЯДОК</w:t>
      </w:r>
    </w:p>
    <w:p w:rsidR="007066A2" w:rsidRDefault="007066A2">
      <w:pPr>
        <w:pStyle w:val="ConsPlusTitle"/>
        <w:jc w:val="center"/>
      </w:pPr>
      <w:r>
        <w:t>НАПРАВЛЕНИЯ В КОНТРОЛЬНОЕ УПРАВЛЕНИЕ ГЛАВЫ</w:t>
      </w:r>
    </w:p>
    <w:p w:rsidR="007066A2" w:rsidRDefault="007066A2">
      <w:pPr>
        <w:pStyle w:val="ConsPlusTitle"/>
        <w:jc w:val="center"/>
      </w:pPr>
      <w:r>
        <w:t>КАРАЧАЕВО-ЧЕРКЕССКОЙ РЕСПУБЛИКИ ЗАЯВЛЕНИЯ ЛИЦА, ЗАМЕЩАЮЩЕГО</w:t>
      </w:r>
    </w:p>
    <w:p w:rsidR="007066A2" w:rsidRDefault="007066A2">
      <w:pPr>
        <w:pStyle w:val="ConsPlusTitle"/>
        <w:jc w:val="center"/>
      </w:pPr>
      <w:r>
        <w:t>ГОСУДАРСТВЕННУЮ ДОЛЖНОСТЬ КАРАЧАЕВО-ЧЕРКЕССКОЙ РЕСПУБЛИКИ,</w:t>
      </w:r>
    </w:p>
    <w:p w:rsidR="007066A2" w:rsidRDefault="007066A2">
      <w:pPr>
        <w:pStyle w:val="ConsPlusTitle"/>
        <w:jc w:val="center"/>
      </w:pPr>
      <w:r>
        <w:t>А ТАКЖЕ ДОЛЖНОСТЬ ГОСУДАРСТВЕННОЙ ГРАЖДАНСКОЙ СЛУЖБЫ</w:t>
      </w:r>
    </w:p>
    <w:p w:rsidR="007066A2" w:rsidRDefault="007066A2">
      <w:pPr>
        <w:pStyle w:val="ConsPlusTitle"/>
        <w:jc w:val="center"/>
      </w:pPr>
      <w:r>
        <w:t>КАРАЧАЕВО-ЧЕРКЕССКОЙ РЕСПУБЛИКИ, НАЗНАЧЕНИЕ НА КОТОРЫЕ</w:t>
      </w:r>
    </w:p>
    <w:p w:rsidR="007066A2" w:rsidRDefault="007066A2">
      <w:pPr>
        <w:pStyle w:val="ConsPlusTitle"/>
        <w:jc w:val="center"/>
      </w:pPr>
      <w:r>
        <w:t>ОСУЩЕСТВЛЯЮТ ГЛАВА КАРАЧАЕВО-ЧЕРКЕССКОЙ РЕСПУБЛИКИ,</w:t>
      </w:r>
    </w:p>
    <w:p w:rsidR="007066A2" w:rsidRDefault="007066A2">
      <w:pPr>
        <w:pStyle w:val="ConsPlusTitle"/>
        <w:jc w:val="center"/>
      </w:pPr>
      <w:r>
        <w:t>РУКОВОДИТЕЛЬ АДМИНИСТРАЦИИ ГЛАВЫ И ПРАВИТЕЛЬСТВА</w:t>
      </w:r>
    </w:p>
    <w:p w:rsidR="007066A2" w:rsidRDefault="007066A2">
      <w:pPr>
        <w:pStyle w:val="ConsPlusTitle"/>
        <w:jc w:val="center"/>
      </w:pPr>
      <w:r>
        <w:t>КАРАЧАЕВО-ЧЕРКЕССКОЙ РЕСПУБЛИКИ, ПРЕЗИДИУМ ПРАВИТЕЛЬСТВА</w:t>
      </w:r>
    </w:p>
    <w:p w:rsidR="007066A2" w:rsidRDefault="007066A2">
      <w:pPr>
        <w:pStyle w:val="ConsPlusTitle"/>
        <w:jc w:val="center"/>
      </w:pPr>
      <w:r>
        <w:t>КАРАЧАЕВО-ЧЕРКЕССКОЙ РЕСПУБЛИКИ, О НЕВОЗМОЖНОСТИ ВЫПОЛНИТЬ</w:t>
      </w:r>
    </w:p>
    <w:p w:rsidR="007066A2" w:rsidRDefault="007066A2">
      <w:pPr>
        <w:pStyle w:val="ConsPlusTitle"/>
        <w:jc w:val="center"/>
      </w:pPr>
      <w:r>
        <w:t>ТРЕБОВАНИЯ ФЕДЕРАЛЬНОГО ЗАКОНА ОТ 07.05.2013</w:t>
      </w:r>
    </w:p>
    <w:p w:rsidR="007066A2" w:rsidRDefault="007066A2">
      <w:pPr>
        <w:pStyle w:val="ConsPlusTitle"/>
        <w:jc w:val="center"/>
      </w:pPr>
      <w:r>
        <w:t>N 79-ФЗ "О ЗАПРЕТЕ ОТДЕЛЬНЫМ КАТЕГОРИЯМ ЛИЦ ОТКРЫВАТЬ</w:t>
      </w:r>
    </w:p>
    <w:p w:rsidR="007066A2" w:rsidRDefault="007066A2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7066A2" w:rsidRDefault="007066A2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7066A2" w:rsidRDefault="007066A2">
      <w:pPr>
        <w:pStyle w:val="ConsPlusTitle"/>
        <w:jc w:val="center"/>
      </w:pPr>
      <w:r>
        <w:t>ТЕРРИТОРИИ РОССИЙСКОЙ ФЕДЕРАЦИИ, ВЛАДЕТЬ И (ИЛИ)</w:t>
      </w:r>
    </w:p>
    <w:p w:rsidR="007066A2" w:rsidRDefault="007066A2">
      <w:pPr>
        <w:pStyle w:val="ConsPlusTitle"/>
        <w:jc w:val="center"/>
      </w:pPr>
      <w:r>
        <w:t>ПОЛЬЗОВАТЬСЯ ИНОСТРАННЫМИ ФИНАНСОВЫМИ ИНСТРУМЕНТАМИ"</w:t>
      </w:r>
    </w:p>
    <w:p w:rsidR="007066A2" w:rsidRDefault="007066A2">
      <w:pPr>
        <w:pStyle w:val="ConsPlusTitle"/>
        <w:jc w:val="center"/>
      </w:pPr>
      <w:r>
        <w:t>В СВЯЗИ С АРЕСТОМ, ЗАПРЕТОМ РАСПОРЯЖЕНИЯ, НАЛОЖЕННЫМИ</w:t>
      </w:r>
    </w:p>
    <w:p w:rsidR="007066A2" w:rsidRDefault="007066A2">
      <w:pPr>
        <w:pStyle w:val="ConsPlusTitle"/>
        <w:jc w:val="center"/>
      </w:pPr>
      <w:r>
        <w:t>КОМПЕТЕНТНЫМИ ОРГАНАМИ ИНОСТРАННОГО ГОСУДАРСТВА</w:t>
      </w:r>
    </w:p>
    <w:p w:rsidR="007066A2" w:rsidRDefault="007066A2">
      <w:pPr>
        <w:pStyle w:val="ConsPlusTitle"/>
        <w:jc w:val="center"/>
      </w:pPr>
      <w:r>
        <w:t>В СООТВЕТСТВИИ С ЗАКОНОДАТЕЛЬСТВОМ ДАННОГО ИНОСТРАННОГО</w:t>
      </w:r>
    </w:p>
    <w:p w:rsidR="007066A2" w:rsidRDefault="007066A2">
      <w:pPr>
        <w:pStyle w:val="ConsPlusTitle"/>
        <w:jc w:val="center"/>
      </w:pPr>
      <w:r>
        <w:t>ГОСУДАРСТВА, НА ТЕРРИТОРИИ КОТОРОГО НАХОДЯТСЯ СЧЕТА</w:t>
      </w:r>
    </w:p>
    <w:p w:rsidR="007066A2" w:rsidRDefault="007066A2">
      <w:pPr>
        <w:pStyle w:val="ConsPlusTitle"/>
        <w:jc w:val="center"/>
      </w:pPr>
      <w:r>
        <w:t>(ВКЛАДЫ), ОСУЩЕСТВЛЯЕТСЯ ХРАНЕНИЕ НАЛИЧНЫХ ДЕНЕЖНЫХ</w:t>
      </w:r>
    </w:p>
    <w:p w:rsidR="007066A2" w:rsidRDefault="007066A2">
      <w:pPr>
        <w:pStyle w:val="ConsPlusTitle"/>
        <w:jc w:val="center"/>
      </w:pPr>
      <w:r>
        <w:t>СРЕДСТВ И ЦЕННОСТЕЙ В ИНОСТРАННОМ БАНКЕ И (ИЛИ) ИМЕЮТСЯ</w:t>
      </w:r>
    </w:p>
    <w:p w:rsidR="007066A2" w:rsidRDefault="007066A2">
      <w:pPr>
        <w:pStyle w:val="ConsPlusTitle"/>
        <w:jc w:val="center"/>
      </w:pPr>
      <w:r>
        <w:t>ИНОСТРАННЫЕ ФИНАНСОВЫЕ ИНСТРУМЕНТЫ, ИЛИ В СВЯЗИ</w:t>
      </w:r>
    </w:p>
    <w:p w:rsidR="007066A2" w:rsidRDefault="007066A2">
      <w:pPr>
        <w:pStyle w:val="ConsPlusTitle"/>
        <w:jc w:val="center"/>
      </w:pPr>
      <w:r>
        <w:t>С ИНЫМИ ОБСТОЯТЕЛЬСТВАМИ, НЕ ЗАВИСЯЩИМИ ОТ ЕГО ВОЛИ</w:t>
      </w:r>
    </w:p>
    <w:p w:rsidR="007066A2" w:rsidRDefault="007066A2">
      <w:pPr>
        <w:pStyle w:val="ConsPlusTitle"/>
        <w:jc w:val="center"/>
      </w:pPr>
      <w:r>
        <w:t>ИЛИ ВОЛИ ЕГО СУПРУГИ (СУПРУГА) И НЕСОВЕРШЕННОЛЕТНИХ ДЕТЕЙ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ind w:firstLine="540"/>
        <w:jc w:val="both"/>
      </w:pPr>
      <w:r>
        <w:t xml:space="preserve">1. Настоящий Порядок устанавливает процедуру направления в Контрольное управление Главы Карачаево-Черкесской Республики заявления лица, замещающего государственную должность Карачаево-Черкесской Республики, а также должность государственной гражданской службы Карачаево-Черкесской Республики, назначение на которые осуществляют Глава Карачаево-Черкесской Республики, Руководитель Администрации Главы и Правительства Карачаево-Черкесской Республики, Президиум Правительства Карачаево-Черкесской Республики, о невозможности выполнить требования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заявление).</w:t>
      </w:r>
    </w:p>
    <w:p w:rsidR="007066A2" w:rsidRDefault="007066A2">
      <w:pPr>
        <w:pStyle w:val="ConsPlusNormal"/>
        <w:ind w:firstLine="540"/>
        <w:jc w:val="both"/>
      </w:pPr>
      <w:r>
        <w:t>2. Заявление представляется в отдел по профилактике коррупционных и иных правонарушений Контрольного управления Главы Карачаево-Черкесской Республики (далее - отдел).</w:t>
      </w:r>
    </w:p>
    <w:p w:rsidR="007066A2" w:rsidRDefault="007066A2">
      <w:pPr>
        <w:pStyle w:val="ConsPlusNormal"/>
        <w:ind w:firstLine="540"/>
        <w:jc w:val="both"/>
      </w:pPr>
      <w:r>
        <w:t xml:space="preserve">3. Поступившее в отдел заявление регистрируется в </w:t>
      </w:r>
      <w:hyperlink w:anchor="P583" w:history="1">
        <w:r>
          <w:rPr>
            <w:color w:val="0000FF"/>
          </w:rPr>
          <w:t>журнале</w:t>
        </w:r>
      </w:hyperlink>
      <w:r>
        <w:t xml:space="preserve"> регистрации заявлений лиц, </w:t>
      </w:r>
      <w:r>
        <w:lastRenderedPageBreak/>
        <w:t xml:space="preserve">замещающих государственную должность Карачаево-Черкесской Республики, а также должность государственной гражданской службы Карачаево-Черкесской Республики, назначение на которые осуществляют Глава Карачаево-Черкесской Республики, Руководитель Администрации Главы и Правительства Карачаево-Черкесской Республики, Президиум Правительства Карачаево-Черкесской Республики, о невозможности выполнить требования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7066A2" w:rsidRDefault="007066A2">
      <w:pPr>
        <w:pStyle w:val="ConsPlusNormal"/>
        <w:ind w:firstLine="540"/>
        <w:jc w:val="both"/>
      </w:pPr>
      <w:r>
        <w:t xml:space="preserve">4. </w:t>
      </w:r>
      <w:hyperlink w:anchor="P499" w:history="1">
        <w:r>
          <w:rPr>
            <w:color w:val="0000FF"/>
          </w:rPr>
          <w:t>Заявление</w:t>
        </w:r>
      </w:hyperlink>
      <w:r>
        <w:t xml:space="preserve"> составляется по форме согласно приложению 1 к настоящему Порядку.</w:t>
      </w:r>
    </w:p>
    <w:p w:rsidR="007066A2" w:rsidRDefault="007066A2">
      <w:pPr>
        <w:pStyle w:val="ConsPlusNormal"/>
        <w:ind w:firstLine="540"/>
        <w:jc w:val="both"/>
      </w:pPr>
      <w:r>
        <w:t>5. Заявление, представленное государственным гражданским служащим Карачаево-Черкесской Республики, назначение на должность которого осуществляет Руководитель Администрации Главы и Правительства Карачаево-Черкесской Республики, мотивированное заключение и другие материалы в течение семи рабочих дней со дня регистрации заявления представляются председателю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066A2" w:rsidRDefault="007066A2">
      <w:pPr>
        <w:pStyle w:val="ConsPlusNormal"/>
        <w:ind w:firstLine="540"/>
        <w:jc w:val="both"/>
      </w:pPr>
      <w:r>
        <w:t xml:space="preserve">Председатель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при поступлении к нему заявления организует его рассмотрение в соответствии с Положением о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интересов, утвержденным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Главы и Правительства Карачаево-Черкесской Республики от 03.04.2012 N 11-р.</w:t>
      </w:r>
    </w:p>
    <w:p w:rsidR="007066A2" w:rsidRDefault="007066A2">
      <w:pPr>
        <w:pStyle w:val="ConsPlusNormal"/>
        <w:ind w:firstLine="540"/>
        <w:jc w:val="both"/>
      </w:pPr>
      <w:r>
        <w:t>6. Заявление, представленное лицом, замещающим государственную должность Карачаево-Черкесской Республики, а также государственным гражданским служащим Карачаево-Черкесской Республики, назначение на должность которых осуществляет Глава Карачаево-Черкесской Республики и Президиум Правительства Карачаево-Черкесской Республики, заключение и другие материалы в течение семи рабочих дней со дня регистрации заявления представляются председателю Комиссии по координации работы по противодействию коррупции в Карачаево-Черкесской Республике.</w:t>
      </w:r>
    </w:p>
    <w:p w:rsidR="007066A2" w:rsidRDefault="007066A2">
      <w:pPr>
        <w:pStyle w:val="ConsPlusNormal"/>
        <w:ind w:firstLine="540"/>
        <w:jc w:val="both"/>
      </w:pPr>
      <w:r>
        <w:t xml:space="preserve">Председатель Комиссии по координации работы по противодействию коррупции в Карачаево-Черкесской Республике, организует его рассмотрение в соответствии с Положением о порядке рассмотрения Комиссией по координации работы по противодействию коррупции в Карачаево-Черкесской Республике вопросов, касающихся соблюдения требований к служебному (должностному) поведению лиц, замещающих государственные должности Карачаево-Черкесской Республики и отдельные должности государственной гражданской службы Карачаево-Черкесской Республики, и урегулирования конфликта интересов, а также некоторых обращений граждан, утвержденным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 Главы Карачаево-Черкесской Республики от 14.10.2015 N 231.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1"/>
      </w:pPr>
      <w:r>
        <w:t>Приложение 1</w:t>
      </w:r>
    </w:p>
    <w:p w:rsidR="007066A2" w:rsidRDefault="007066A2">
      <w:pPr>
        <w:pStyle w:val="ConsPlusNormal"/>
        <w:jc w:val="right"/>
      </w:pPr>
      <w:r>
        <w:t>к Порядку направления в Контрольное</w:t>
      </w:r>
    </w:p>
    <w:p w:rsidR="007066A2" w:rsidRDefault="007066A2">
      <w:pPr>
        <w:pStyle w:val="ConsPlusNormal"/>
        <w:jc w:val="right"/>
      </w:pPr>
      <w:r>
        <w:t>управление Главы Карачаево-Черкесской</w:t>
      </w:r>
    </w:p>
    <w:p w:rsidR="007066A2" w:rsidRDefault="007066A2">
      <w:pPr>
        <w:pStyle w:val="ConsPlusNormal"/>
        <w:jc w:val="right"/>
      </w:pPr>
      <w:r>
        <w:t>Республики заявления лица, замещающего</w:t>
      </w:r>
    </w:p>
    <w:p w:rsidR="007066A2" w:rsidRDefault="007066A2">
      <w:pPr>
        <w:pStyle w:val="ConsPlusNormal"/>
        <w:jc w:val="right"/>
      </w:pPr>
      <w:r>
        <w:lastRenderedPageBreak/>
        <w:t>государственную должность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а также должность государственной</w:t>
      </w:r>
    </w:p>
    <w:p w:rsidR="007066A2" w:rsidRDefault="007066A2">
      <w:pPr>
        <w:pStyle w:val="ConsPlusNormal"/>
        <w:jc w:val="right"/>
      </w:pPr>
      <w:r>
        <w:t>гражданской службы Карачаево-Черкесской</w:t>
      </w:r>
    </w:p>
    <w:p w:rsidR="007066A2" w:rsidRDefault="007066A2">
      <w:pPr>
        <w:pStyle w:val="ConsPlusNormal"/>
        <w:jc w:val="right"/>
      </w:pPr>
      <w:r>
        <w:t>Республики, назначение на которые</w:t>
      </w:r>
    </w:p>
    <w:p w:rsidR="007066A2" w:rsidRDefault="007066A2">
      <w:pPr>
        <w:pStyle w:val="ConsPlusNormal"/>
        <w:jc w:val="right"/>
      </w:pPr>
      <w:r>
        <w:t>осуществляют Глава Карачаево-Черкесской</w:t>
      </w:r>
    </w:p>
    <w:p w:rsidR="007066A2" w:rsidRDefault="007066A2">
      <w:pPr>
        <w:pStyle w:val="ConsPlusNormal"/>
        <w:jc w:val="right"/>
      </w:pPr>
      <w:r>
        <w:t>Республики, Руководитель</w:t>
      </w:r>
    </w:p>
    <w:p w:rsidR="007066A2" w:rsidRDefault="007066A2">
      <w:pPr>
        <w:pStyle w:val="ConsPlusNormal"/>
        <w:jc w:val="right"/>
      </w:pPr>
      <w:r>
        <w:t>Администрации 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Президиум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о невозможности выполнить требования</w:t>
      </w:r>
    </w:p>
    <w:p w:rsidR="007066A2" w:rsidRDefault="007066A2">
      <w:pPr>
        <w:pStyle w:val="ConsPlusNormal"/>
        <w:jc w:val="right"/>
      </w:pPr>
      <w:r>
        <w:t>Федерального закона от 07.05.2013 N 79-ФЗ</w:t>
      </w:r>
    </w:p>
    <w:p w:rsidR="007066A2" w:rsidRDefault="007066A2">
      <w:pPr>
        <w:pStyle w:val="ConsPlusNormal"/>
        <w:jc w:val="right"/>
      </w:pPr>
      <w:r>
        <w:t>"О запрете отдельным категориям лиц</w:t>
      </w:r>
    </w:p>
    <w:p w:rsidR="007066A2" w:rsidRDefault="007066A2">
      <w:pPr>
        <w:pStyle w:val="ConsPlusNormal"/>
        <w:jc w:val="right"/>
      </w:pPr>
      <w:r>
        <w:t>открывать и иметь счета (вклады), хранить</w:t>
      </w:r>
    </w:p>
    <w:p w:rsidR="007066A2" w:rsidRDefault="007066A2">
      <w:pPr>
        <w:pStyle w:val="ConsPlusNormal"/>
        <w:jc w:val="right"/>
      </w:pPr>
      <w:r>
        <w:t>наличные денежные средства</w:t>
      </w:r>
    </w:p>
    <w:p w:rsidR="007066A2" w:rsidRDefault="007066A2">
      <w:pPr>
        <w:pStyle w:val="ConsPlusNormal"/>
        <w:jc w:val="right"/>
      </w:pPr>
      <w:r>
        <w:t>и ценности в иностранных банках,</w:t>
      </w:r>
    </w:p>
    <w:p w:rsidR="007066A2" w:rsidRDefault="007066A2">
      <w:pPr>
        <w:pStyle w:val="ConsPlusNormal"/>
        <w:jc w:val="right"/>
      </w:pPr>
      <w:r>
        <w:t>расположенных за пределами территории</w:t>
      </w:r>
    </w:p>
    <w:p w:rsidR="007066A2" w:rsidRDefault="007066A2">
      <w:pPr>
        <w:pStyle w:val="ConsPlusNormal"/>
        <w:jc w:val="right"/>
      </w:pPr>
      <w:r>
        <w:t>Российской Федерации, владеть</w:t>
      </w:r>
    </w:p>
    <w:p w:rsidR="007066A2" w:rsidRDefault="007066A2">
      <w:pPr>
        <w:pStyle w:val="ConsPlusNormal"/>
        <w:jc w:val="right"/>
      </w:pPr>
      <w:r>
        <w:t>и (или) пользоваться иностранными</w:t>
      </w:r>
    </w:p>
    <w:p w:rsidR="007066A2" w:rsidRDefault="007066A2">
      <w:pPr>
        <w:pStyle w:val="ConsPlusNormal"/>
        <w:jc w:val="right"/>
      </w:pPr>
      <w:r>
        <w:t>финансовыми инструментами" в связи</w:t>
      </w:r>
    </w:p>
    <w:p w:rsidR="007066A2" w:rsidRDefault="007066A2">
      <w:pPr>
        <w:pStyle w:val="ConsPlusNormal"/>
        <w:jc w:val="right"/>
      </w:pPr>
      <w:r>
        <w:t>с арестом, запретом распоряжения,</w:t>
      </w:r>
    </w:p>
    <w:p w:rsidR="007066A2" w:rsidRDefault="007066A2">
      <w:pPr>
        <w:pStyle w:val="ConsPlusNormal"/>
        <w:jc w:val="right"/>
      </w:pPr>
      <w:r>
        <w:t>наложенными компетентными органами</w:t>
      </w:r>
    </w:p>
    <w:p w:rsidR="007066A2" w:rsidRDefault="007066A2">
      <w:pPr>
        <w:pStyle w:val="ConsPlusNormal"/>
        <w:jc w:val="right"/>
      </w:pPr>
      <w:r>
        <w:t>иностранного государства в соответствии</w:t>
      </w:r>
    </w:p>
    <w:p w:rsidR="007066A2" w:rsidRDefault="007066A2">
      <w:pPr>
        <w:pStyle w:val="ConsPlusNormal"/>
        <w:jc w:val="right"/>
      </w:pPr>
      <w:r>
        <w:t>с законодательством данного иностранного</w:t>
      </w:r>
    </w:p>
    <w:p w:rsidR="007066A2" w:rsidRDefault="007066A2">
      <w:pPr>
        <w:pStyle w:val="ConsPlusNormal"/>
        <w:jc w:val="right"/>
      </w:pPr>
      <w:r>
        <w:t>государства, на территории которого</w:t>
      </w:r>
    </w:p>
    <w:p w:rsidR="007066A2" w:rsidRDefault="007066A2">
      <w:pPr>
        <w:pStyle w:val="ConsPlusNormal"/>
        <w:jc w:val="right"/>
      </w:pPr>
      <w:r>
        <w:t>находятся счета (вклады), осуществляется</w:t>
      </w:r>
    </w:p>
    <w:p w:rsidR="007066A2" w:rsidRDefault="007066A2">
      <w:pPr>
        <w:pStyle w:val="ConsPlusNormal"/>
        <w:jc w:val="right"/>
      </w:pPr>
      <w:r>
        <w:t>хранение наличных денежных средств</w:t>
      </w:r>
    </w:p>
    <w:p w:rsidR="007066A2" w:rsidRDefault="007066A2">
      <w:pPr>
        <w:pStyle w:val="ConsPlusNormal"/>
        <w:jc w:val="right"/>
      </w:pPr>
      <w:r>
        <w:t>и ценностей в иностранном банке</w:t>
      </w:r>
    </w:p>
    <w:p w:rsidR="007066A2" w:rsidRDefault="007066A2">
      <w:pPr>
        <w:pStyle w:val="ConsPlusNormal"/>
        <w:jc w:val="right"/>
      </w:pPr>
      <w:r>
        <w:t>и (или) имеются иностранные финансовые</w:t>
      </w:r>
    </w:p>
    <w:p w:rsidR="007066A2" w:rsidRDefault="007066A2">
      <w:pPr>
        <w:pStyle w:val="ConsPlusNormal"/>
        <w:jc w:val="right"/>
      </w:pPr>
      <w:r>
        <w:t>инструменты, или в связи с иными</w:t>
      </w:r>
    </w:p>
    <w:p w:rsidR="007066A2" w:rsidRDefault="007066A2">
      <w:pPr>
        <w:pStyle w:val="ConsPlusNormal"/>
        <w:jc w:val="right"/>
      </w:pPr>
      <w:r>
        <w:t>обстоятельствами, не зависящими</w:t>
      </w:r>
    </w:p>
    <w:p w:rsidR="007066A2" w:rsidRDefault="007066A2">
      <w:pPr>
        <w:pStyle w:val="ConsPlusNormal"/>
        <w:jc w:val="right"/>
      </w:pPr>
      <w:r>
        <w:t>от его воли или воли его супруги (супруга)</w:t>
      </w:r>
    </w:p>
    <w:p w:rsidR="007066A2" w:rsidRDefault="007066A2">
      <w:pPr>
        <w:pStyle w:val="ConsPlusNormal"/>
        <w:jc w:val="right"/>
      </w:pPr>
      <w:r>
        <w:t>и несовершеннолетних детей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</w:pPr>
      <w:r>
        <w:t>Председателю комиссии</w:t>
      </w:r>
    </w:p>
    <w:p w:rsidR="007066A2" w:rsidRDefault="007066A2">
      <w:pPr>
        <w:pStyle w:val="ConsPlusNormal"/>
        <w:jc w:val="right"/>
      </w:pPr>
      <w:r>
        <w:t>Администрации 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по соблюдению требований к служебному</w:t>
      </w:r>
    </w:p>
    <w:p w:rsidR="007066A2" w:rsidRDefault="007066A2">
      <w:pPr>
        <w:pStyle w:val="ConsPlusNormal"/>
        <w:jc w:val="right"/>
      </w:pPr>
      <w:r>
        <w:t>поведению государственных гражданских</w:t>
      </w:r>
    </w:p>
    <w:p w:rsidR="007066A2" w:rsidRDefault="007066A2">
      <w:pPr>
        <w:pStyle w:val="ConsPlusNormal"/>
        <w:jc w:val="right"/>
      </w:pPr>
      <w:r>
        <w:t>служащих и урегулированию</w:t>
      </w:r>
    </w:p>
    <w:p w:rsidR="007066A2" w:rsidRDefault="007066A2">
      <w:pPr>
        <w:pStyle w:val="ConsPlusNormal"/>
        <w:jc w:val="right"/>
      </w:pPr>
      <w:r>
        <w:t>конфликта интересов</w:t>
      </w:r>
    </w:p>
    <w:p w:rsidR="007066A2" w:rsidRDefault="007066A2">
      <w:pPr>
        <w:pStyle w:val="ConsPlusNormal"/>
        <w:jc w:val="right"/>
      </w:pPr>
      <w:r>
        <w:t>(Председателю Комиссии по координации</w:t>
      </w:r>
    </w:p>
    <w:p w:rsidR="007066A2" w:rsidRDefault="007066A2">
      <w:pPr>
        <w:pStyle w:val="ConsPlusNormal"/>
        <w:jc w:val="right"/>
      </w:pPr>
      <w:r>
        <w:t>работы по противодействию коррупции</w:t>
      </w:r>
    </w:p>
    <w:p w:rsidR="007066A2" w:rsidRDefault="007066A2">
      <w:pPr>
        <w:pStyle w:val="ConsPlusNormal"/>
        <w:jc w:val="right"/>
      </w:pPr>
      <w:r>
        <w:t>в Карачаево-Черкесской Республике)</w:t>
      </w:r>
    </w:p>
    <w:p w:rsidR="007066A2" w:rsidRDefault="007066A2">
      <w:pPr>
        <w:pStyle w:val="ConsPlusNormal"/>
        <w:jc w:val="right"/>
      </w:pPr>
      <w:r>
        <w:t>____________________________________</w:t>
      </w:r>
    </w:p>
    <w:p w:rsidR="007066A2" w:rsidRDefault="007066A2">
      <w:pPr>
        <w:pStyle w:val="ConsPlusNormal"/>
        <w:jc w:val="right"/>
      </w:pPr>
      <w:r>
        <w:t>(ФИО)</w:t>
      </w:r>
    </w:p>
    <w:p w:rsidR="007066A2" w:rsidRDefault="007066A2">
      <w:pPr>
        <w:pStyle w:val="ConsPlusNormal"/>
        <w:jc w:val="right"/>
      </w:pPr>
      <w:r>
        <w:t>____________________________________</w:t>
      </w:r>
    </w:p>
    <w:p w:rsidR="007066A2" w:rsidRDefault="007066A2">
      <w:pPr>
        <w:pStyle w:val="ConsPlusNormal"/>
        <w:jc w:val="right"/>
      </w:pPr>
      <w:r>
        <w:t>(ФИО гражданина, адрес</w:t>
      </w:r>
    </w:p>
    <w:p w:rsidR="007066A2" w:rsidRDefault="007066A2">
      <w:pPr>
        <w:pStyle w:val="ConsPlusNormal"/>
        <w:jc w:val="right"/>
      </w:pPr>
      <w:r>
        <w:t>проживания (регистрации)</w:t>
      </w:r>
    </w:p>
    <w:p w:rsidR="007066A2" w:rsidRDefault="007066A2">
      <w:pPr>
        <w:pStyle w:val="ConsPlusNormal"/>
        <w:jc w:val="right"/>
      </w:pPr>
      <w:r>
        <w:t>гражданина, номер</w:t>
      </w:r>
    </w:p>
    <w:p w:rsidR="007066A2" w:rsidRDefault="007066A2">
      <w:pPr>
        <w:pStyle w:val="ConsPlusNormal"/>
        <w:jc w:val="right"/>
      </w:pPr>
      <w:r>
        <w:t>контактного телефона)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7" w:name="P499"/>
      <w:bookmarkEnd w:id="7"/>
      <w:r>
        <w:t>ЗАЯВЛЕНИЕ</w:t>
      </w:r>
    </w:p>
    <w:p w:rsidR="007066A2" w:rsidRDefault="007066A2">
      <w:pPr>
        <w:pStyle w:val="ConsPlusTitle"/>
        <w:jc w:val="center"/>
      </w:pPr>
      <w:r>
        <w:lastRenderedPageBreak/>
        <w:t>О НЕВОЗМОЖНОСТИ ПО ОБЪЕКТИВНЫМ ПРИЧИНАМ ВЫПОЛНИТЬ</w:t>
      </w:r>
    </w:p>
    <w:p w:rsidR="007066A2" w:rsidRDefault="007066A2">
      <w:pPr>
        <w:pStyle w:val="ConsPlusTitle"/>
        <w:jc w:val="center"/>
      </w:pPr>
      <w:r>
        <w:t>ТРЕБОВАНИЯ ФЕДЕРАЛЬНОГО ЗАКОНА ОТ 07.05.2013 N 79-ФЗ</w:t>
      </w:r>
    </w:p>
    <w:p w:rsidR="007066A2" w:rsidRDefault="007066A2">
      <w:pPr>
        <w:pStyle w:val="ConsPlusTitle"/>
        <w:jc w:val="center"/>
      </w:pPr>
      <w:r>
        <w:t>"О ЗАПРЕТЕ ОТДЕЛЬНЫМ КАТЕГОРИЯМ ЛИЦ ОТКРЫВАТЬ И ИМЕТЬ</w:t>
      </w:r>
    </w:p>
    <w:p w:rsidR="007066A2" w:rsidRDefault="007066A2">
      <w:pPr>
        <w:pStyle w:val="ConsPlusTitle"/>
        <w:jc w:val="center"/>
      </w:pPr>
      <w:r>
        <w:t>СЧЕТА (ВКЛАДЫ), ХРАНИТЬ НАЛИЧНЫЕ ДЕНЕЖНЫЕ СРЕДСТВА</w:t>
      </w:r>
    </w:p>
    <w:p w:rsidR="007066A2" w:rsidRDefault="007066A2">
      <w:pPr>
        <w:pStyle w:val="ConsPlusTitle"/>
        <w:jc w:val="center"/>
      </w:pPr>
      <w:r>
        <w:t>И ЦЕННОСТИ В ИНОСТРАННЫХ БАНКАХ, РАСПОЛОЖЕННЫХ</w:t>
      </w:r>
    </w:p>
    <w:p w:rsidR="007066A2" w:rsidRDefault="007066A2">
      <w:pPr>
        <w:pStyle w:val="ConsPlusTitle"/>
        <w:jc w:val="center"/>
      </w:pPr>
      <w:r>
        <w:t>ЗА ПРЕДЕЛАМИ ТЕРРИТОРИИ РОССИЙСКОЙ ФЕДЕРАЦИИ,</w:t>
      </w:r>
    </w:p>
    <w:p w:rsidR="007066A2" w:rsidRDefault="007066A2">
      <w:pPr>
        <w:pStyle w:val="ConsPlusTitle"/>
        <w:jc w:val="center"/>
      </w:pPr>
      <w:r>
        <w:t>ВЛАДЕТЬ И (ИЛИ) ПОЛЬЗОВАТЬСЯ ИНОСТРАННЫМИ</w:t>
      </w:r>
    </w:p>
    <w:p w:rsidR="007066A2" w:rsidRDefault="007066A2">
      <w:pPr>
        <w:pStyle w:val="ConsPlusTitle"/>
        <w:jc w:val="center"/>
      </w:pPr>
      <w:r>
        <w:t>ФИНАНСОВЫМИ ИНСТРУМЕНТАМИ"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nformat"/>
        <w:jc w:val="both"/>
      </w:pPr>
      <w:r>
        <w:t xml:space="preserve">     Я, _______________________________________________________________,</w:t>
      </w:r>
    </w:p>
    <w:p w:rsidR="007066A2" w:rsidRDefault="007066A2">
      <w:pPr>
        <w:pStyle w:val="ConsPlusNonformat"/>
        <w:jc w:val="both"/>
      </w:pPr>
      <w:r>
        <w:t xml:space="preserve">                                      (ФИО)</w:t>
      </w:r>
    </w:p>
    <w:p w:rsidR="007066A2" w:rsidRDefault="007066A2">
      <w:pPr>
        <w:pStyle w:val="ConsPlusNonformat"/>
        <w:jc w:val="both"/>
      </w:pPr>
      <w:r>
        <w:t>замещающий должность государственной гражданской службы</w:t>
      </w:r>
    </w:p>
    <w:p w:rsidR="007066A2" w:rsidRDefault="007066A2">
      <w:pPr>
        <w:pStyle w:val="ConsPlusNonformat"/>
        <w:jc w:val="both"/>
      </w:pPr>
      <w:r>
        <w:t>(государственную должность) 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                        (наименование должности)</w:t>
      </w:r>
    </w:p>
    <w:p w:rsidR="007066A2" w:rsidRDefault="007066A2">
      <w:pPr>
        <w:pStyle w:val="ConsPlusNormal"/>
        <w:jc w:val="both"/>
      </w:pPr>
      <w:r>
        <w:t xml:space="preserve">не имею возможности выполнить требования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моей воли или воли моих (моего, моей) супруги (супруга) и несовершеннолетних детей</w:t>
      </w:r>
    </w:p>
    <w:p w:rsidR="007066A2" w:rsidRDefault="007066A2">
      <w:pPr>
        <w:pStyle w:val="ConsPlusNonformat"/>
        <w:jc w:val="both"/>
      </w:pPr>
      <w:r>
        <w:t>________________________________________________________________________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>(ФИО супруги (супруга) и (или) несовершеннолетних детей)</w:t>
      </w:r>
    </w:p>
    <w:p w:rsidR="007066A2" w:rsidRDefault="007066A2">
      <w:pPr>
        <w:pStyle w:val="ConsPlusNonformat"/>
        <w:jc w:val="both"/>
      </w:pPr>
      <w:r>
        <w:t>за ___________________, проживающей (его, их) __________________________</w:t>
      </w:r>
    </w:p>
    <w:p w:rsidR="007066A2" w:rsidRDefault="007066A2">
      <w:pPr>
        <w:pStyle w:val="ConsPlusNonformat"/>
        <w:jc w:val="both"/>
      </w:pPr>
      <w:r>
        <w:t xml:space="preserve">     (указать период)                            (адрес проживания)</w:t>
      </w:r>
    </w:p>
    <w:p w:rsidR="007066A2" w:rsidRDefault="007066A2">
      <w:pPr>
        <w:pStyle w:val="ConsPlusNonformat"/>
        <w:jc w:val="both"/>
      </w:pPr>
      <w:r>
        <w:t>по следующим объективным причинам ______________________________________</w:t>
      </w:r>
    </w:p>
    <w:p w:rsidR="007066A2" w:rsidRDefault="007066A2">
      <w:pPr>
        <w:pStyle w:val="ConsPlusNonformat"/>
        <w:jc w:val="both"/>
      </w:pPr>
      <w:r>
        <w:t>________________________________________________________________________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>________________________________________________________________________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(указать причины, по которым невозможно выполнить требования</w:t>
      </w:r>
    </w:p>
    <w:p w:rsidR="007066A2" w:rsidRDefault="007066A2">
      <w:pPr>
        <w:pStyle w:val="ConsPlusNonformat"/>
        <w:jc w:val="both"/>
      </w:pPr>
      <w:r>
        <w:t xml:space="preserve">           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79-ФЗ</w:t>
      </w:r>
    </w:p>
    <w:p w:rsidR="007066A2" w:rsidRDefault="007066A2">
      <w:pPr>
        <w:pStyle w:val="ConsPlusNonformat"/>
        <w:jc w:val="both"/>
      </w:pPr>
      <w:r>
        <w:t xml:space="preserve">             "О запрете отдельным категориям лиц открывать</w:t>
      </w:r>
    </w:p>
    <w:p w:rsidR="007066A2" w:rsidRDefault="007066A2">
      <w:pPr>
        <w:pStyle w:val="ConsPlusNonformat"/>
        <w:jc w:val="both"/>
      </w:pPr>
      <w:r>
        <w:t xml:space="preserve">         и иметь счета (вклады), хранить наличные денежные</w:t>
      </w:r>
    </w:p>
    <w:p w:rsidR="007066A2" w:rsidRDefault="007066A2">
      <w:pPr>
        <w:pStyle w:val="ConsPlusNonformat"/>
        <w:jc w:val="both"/>
      </w:pPr>
      <w:r>
        <w:t xml:space="preserve">              средства и ценности в иностранных банках,</w:t>
      </w:r>
    </w:p>
    <w:p w:rsidR="007066A2" w:rsidRDefault="007066A2">
      <w:pPr>
        <w:pStyle w:val="ConsPlusNonformat"/>
        <w:jc w:val="both"/>
      </w:pPr>
      <w:r>
        <w:t xml:space="preserve">                расположенных за пределами территории</w:t>
      </w:r>
    </w:p>
    <w:p w:rsidR="007066A2" w:rsidRDefault="007066A2">
      <w:pPr>
        <w:pStyle w:val="ConsPlusNonformat"/>
        <w:jc w:val="both"/>
      </w:pPr>
      <w:r>
        <w:t xml:space="preserve">               Российской Федерации, владеть и (или)</w:t>
      </w:r>
    </w:p>
    <w:p w:rsidR="007066A2" w:rsidRDefault="007066A2">
      <w:pPr>
        <w:pStyle w:val="ConsPlusNonformat"/>
        <w:jc w:val="both"/>
      </w:pPr>
      <w:r>
        <w:t xml:space="preserve">           пользоваться иностранными финансовыми инструментами")</w:t>
      </w:r>
    </w:p>
    <w:p w:rsidR="007066A2" w:rsidRDefault="007066A2">
      <w:pPr>
        <w:pStyle w:val="ConsPlusNormal"/>
        <w:ind w:firstLine="540"/>
        <w:jc w:val="both"/>
      </w:pPr>
      <w:r>
        <w:t>Намереваюсь (не намереваюсь) лично присутствовать на заседании комиссии Администрации Главы и Правительства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(Комиссии по координации работы по противодействию коррупции в Карачаево-Черкесской Республике) при рассмотрении настоящего уведомления (нужное подчеркнуть).</w:t>
      </w:r>
    </w:p>
    <w:p w:rsidR="007066A2" w:rsidRDefault="007066A2">
      <w:pPr>
        <w:pStyle w:val="ConsPlusNormal"/>
        <w:ind w:firstLine="540"/>
        <w:jc w:val="both"/>
      </w:pPr>
      <w:r>
        <w:t>К заявлению прилагаю следующие документы, подтверждающие изложенную информацию:</w:t>
      </w:r>
    </w:p>
    <w:p w:rsidR="007066A2" w:rsidRDefault="007066A2">
      <w:pPr>
        <w:pStyle w:val="ConsPlusNormal"/>
        <w:ind w:firstLine="540"/>
        <w:jc w:val="both"/>
      </w:pPr>
      <w:r>
        <w:t>1. ______________________________________________________________;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nformat"/>
        <w:jc w:val="both"/>
      </w:pPr>
      <w:r>
        <w:t xml:space="preserve">     "___" __________ 20 ____ г. ___________________________________________</w:t>
      </w:r>
    </w:p>
    <w:p w:rsidR="007066A2" w:rsidRDefault="007066A2">
      <w:pPr>
        <w:pStyle w:val="ConsPlusNonformat"/>
        <w:jc w:val="both"/>
      </w:pPr>
      <w:r>
        <w:t xml:space="preserve">                                                     (ФИО)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right"/>
        <w:outlineLvl w:val="1"/>
      </w:pPr>
      <w:r>
        <w:t>Приложение 2</w:t>
      </w:r>
    </w:p>
    <w:p w:rsidR="007066A2" w:rsidRDefault="007066A2">
      <w:pPr>
        <w:pStyle w:val="ConsPlusNormal"/>
        <w:jc w:val="right"/>
      </w:pPr>
      <w:r>
        <w:t>к Порядку направления</w:t>
      </w:r>
    </w:p>
    <w:p w:rsidR="007066A2" w:rsidRDefault="007066A2">
      <w:pPr>
        <w:pStyle w:val="ConsPlusNormal"/>
        <w:jc w:val="right"/>
      </w:pPr>
      <w:r>
        <w:lastRenderedPageBreak/>
        <w:t>в Контрольное управление Главы</w:t>
      </w:r>
    </w:p>
    <w:p w:rsidR="007066A2" w:rsidRDefault="007066A2">
      <w:pPr>
        <w:pStyle w:val="ConsPlusNormal"/>
        <w:jc w:val="right"/>
      </w:pPr>
      <w:r>
        <w:t>Карачаево-Черкесской Республики</w:t>
      </w:r>
    </w:p>
    <w:p w:rsidR="007066A2" w:rsidRDefault="007066A2">
      <w:pPr>
        <w:pStyle w:val="ConsPlusNormal"/>
        <w:jc w:val="right"/>
      </w:pPr>
      <w:r>
        <w:t>заявления лица, замещающего</w:t>
      </w:r>
    </w:p>
    <w:p w:rsidR="007066A2" w:rsidRDefault="007066A2">
      <w:pPr>
        <w:pStyle w:val="ConsPlusNormal"/>
        <w:jc w:val="right"/>
      </w:pPr>
      <w:r>
        <w:t>государственную должность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а также должность государственной</w:t>
      </w:r>
    </w:p>
    <w:p w:rsidR="007066A2" w:rsidRDefault="007066A2">
      <w:pPr>
        <w:pStyle w:val="ConsPlusNormal"/>
        <w:jc w:val="right"/>
      </w:pPr>
      <w:r>
        <w:t>гражданской службы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назначение на которые осуществляют</w:t>
      </w:r>
    </w:p>
    <w:p w:rsidR="007066A2" w:rsidRDefault="007066A2">
      <w:pPr>
        <w:pStyle w:val="ConsPlusNormal"/>
        <w:jc w:val="right"/>
      </w:pPr>
      <w:r>
        <w:t>Глава Карачаево-Черкесской Республики,</w:t>
      </w:r>
    </w:p>
    <w:p w:rsidR="007066A2" w:rsidRDefault="007066A2">
      <w:pPr>
        <w:pStyle w:val="ConsPlusNormal"/>
        <w:jc w:val="right"/>
      </w:pPr>
      <w:r>
        <w:t>Руководитель Администрации</w:t>
      </w:r>
    </w:p>
    <w:p w:rsidR="007066A2" w:rsidRDefault="007066A2">
      <w:pPr>
        <w:pStyle w:val="ConsPlusNormal"/>
        <w:jc w:val="right"/>
      </w:pPr>
      <w:r>
        <w:t>Главы и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Президиум Правительства</w:t>
      </w:r>
    </w:p>
    <w:p w:rsidR="007066A2" w:rsidRDefault="007066A2">
      <w:pPr>
        <w:pStyle w:val="ConsPlusNormal"/>
        <w:jc w:val="right"/>
      </w:pPr>
      <w:r>
        <w:t>Карачаево-Черкесской Республики,</w:t>
      </w:r>
    </w:p>
    <w:p w:rsidR="007066A2" w:rsidRDefault="007066A2">
      <w:pPr>
        <w:pStyle w:val="ConsPlusNormal"/>
        <w:jc w:val="right"/>
      </w:pPr>
      <w:r>
        <w:t>о невозможности выполнить</w:t>
      </w:r>
    </w:p>
    <w:p w:rsidR="007066A2" w:rsidRDefault="007066A2">
      <w:pPr>
        <w:pStyle w:val="ConsPlusNormal"/>
        <w:jc w:val="right"/>
      </w:pPr>
      <w:r>
        <w:t>требования Федерального закона</w:t>
      </w:r>
    </w:p>
    <w:p w:rsidR="007066A2" w:rsidRDefault="007066A2">
      <w:pPr>
        <w:pStyle w:val="ConsPlusNormal"/>
        <w:jc w:val="right"/>
      </w:pPr>
      <w:r>
        <w:t>от 07.05.2013 N 79-ФЗ "О запрете</w:t>
      </w:r>
    </w:p>
    <w:p w:rsidR="007066A2" w:rsidRDefault="007066A2">
      <w:pPr>
        <w:pStyle w:val="ConsPlusNormal"/>
        <w:jc w:val="right"/>
      </w:pPr>
      <w:r>
        <w:t>отдельным категориям лиц открывать</w:t>
      </w:r>
    </w:p>
    <w:p w:rsidR="007066A2" w:rsidRDefault="007066A2">
      <w:pPr>
        <w:pStyle w:val="ConsPlusNormal"/>
        <w:jc w:val="right"/>
      </w:pPr>
      <w:r>
        <w:t>и иметь счета (вклады), хранить</w:t>
      </w:r>
    </w:p>
    <w:p w:rsidR="007066A2" w:rsidRDefault="007066A2">
      <w:pPr>
        <w:pStyle w:val="ConsPlusNormal"/>
        <w:jc w:val="right"/>
      </w:pPr>
      <w:r>
        <w:t>наличные денежные средства</w:t>
      </w:r>
    </w:p>
    <w:p w:rsidR="007066A2" w:rsidRDefault="007066A2">
      <w:pPr>
        <w:pStyle w:val="ConsPlusNormal"/>
        <w:jc w:val="right"/>
      </w:pPr>
      <w:r>
        <w:t>и ценности в иностранных</w:t>
      </w:r>
    </w:p>
    <w:p w:rsidR="007066A2" w:rsidRDefault="007066A2">
      <w:pPr>
        <w:pStyle w:val="ConsPlusNormal"/>
        <w:jc w:val="right"/>
      </w:pPr>
      <w:r>
        <w:t>банках, расположенных за пределами</w:t>
      </w:r>
    </w:p>
    <w:p w:rsidR="007066A2" w:rsidRDefault="007066A2">
      <w:pPr>
        <w:pStyle w:val="ConsPlusNormal"/>
        <w:jc w:val="right"/>
      </w:pPr>
      <w:r>
        <w:t>территории Российской Федерации,</w:t>
      </w:r>
    </w:p>
    <w:p w:rsidR="007066A2" w:rsidRDefault="007066A2">
      <w:pPr>
        <w:pStyle w:val="ConsPlusNormal"/>
        <w:jc w:val="right"/>
      </w:pPr>
      <w:r>
        <w:t>владеть и (или) пользоваться</w:t>
      </w:r>
    </w:p>
    <w:p w:rsidR="007066A2" w:rsidRDefault="007066A2">
      <w:pPr>
        <w:pStyle w:val="ConsPlusNormal"/>
        <w:jc w:val="right"/>
      </w:pPr>
      <w:r>
        <w:t>иностранными финансовыми инструментами"</w:t>
      </w:r>
    </w:p>
    <w:p w:rsidR="007066A2" w:rsidRDefault="007066A2">
      <w:pPr>
        <w:pStyle w:val="ConsPlusNormal"/>
        <w:jc w:val="right"/>
      </w:pPr>
      <w:r>
        <w:t>в связи с арестом, запретом распоряжения,</w:t>
      </w:r>
    </w:p>
    <w:p w:rsidR="007066A2" w:rsidRDefault="007066A2">
      <w:pPr>
        <w:pStyle w:val="ConsPlusNormal"/>
        <w:jc w:val="right"/>
      </w:pPr>
      <w:r>
        <w:t>наложенными компетентными органами</w:t>
      </w:r>
    </w:p>
    <w:p w:rsidR="007066A2" w:rsidRDefault="007066A2">
      <w:pPr>
        <w:pStyle w:val="ConsPlusNormal"/>
        <w:jc w:val="right"/>
      </w:pPr>
      <w:r>
        <w:t>иностранного государства в соответствии</w:t>
      </w:r>
    </w:p>
    <w:p w:rsidR="007066A2" w:rsidRDefault="007066A2">
      <w:pPr>
        <w:pStyle w:val="ConsPlusNormal"/>
        <w:jc w:val="right"/>
      </w:pPr>
      <w:r>
        <w:t>с законодательством данного иностранного</w:t>
      </w:r>
    </w:p>
    <w:p w:rsidR="007066A2" w:rsidRDefault="007066A2">
      <w:pPr>
        <w:pStyle w:val="ConsPlusNormal"/>
        <w:jc w:val="right"/>
      </w:pPr>
      <w:r>
        <w:t>государства, на территории которого</w:t>
      </w:r>
    </w:p>
    <w:p w:rsidR="007066A2" w:rsidRDefault="007066A2">
      <w:pPr>
        <w:pStyle w:val="ConsPlusNormal"/>
        <w:jc w:val="right"/>
      </w:pPr>
      <w:r>
        <w:t>находятся счета (вклады), осуществляется</w:t>
      </w:r>
    </w:p>
    <w:p w:rsidR="007066A2" w:rsidRDefault="007066A2">
      <w:pPr>
        <w:pStyle w:val="ConsPlusNormal"/>
        <w:jc w:val="right"/>
      </w:pPr>
      <w:r>
        <w:t>хранение наличных денежных средств</w:t>
      </w:r>
    </w:p>
    <w:p w:rsidR="007066A2" w:rsidRDefault="007066A2">
      <w:pPr>
        <w:pStyle w:val="ConsPlusNormal"/>
        <w:jc w:val="right"/>
      </w:pPr>
      <w:r>
        <w:t>и ценностей в иностранном банке</w:t>
      </w:r>
    </w:p>
    <w:p w:rsidR="007066A2" w:rsidRDefault="007066A2">
      <w:pPr>
        <w:pStyle w:val="ConsPlusNormal"/>
        <w:jc w:val="right"/>
      </w:pPr>
      <w:r>
        <w:t>и (или) имеются иностранные</w:t>
      </w:r>
    </w:p>
    <w:p w:rsidR="007066A2" w:rsidRDefault="007066A2">
      <w:pPr>
        <w:pStyle w:val="ConsPlusNormal"/>
        <w:jc w:val="right"/>
      </w:pPr>
      <w:r>
        <w:t>финансовые инструменты, или в связи</w:t>
      </w:r>
    </w:p>
    <w:p w:rsidR="007066A2" w:rsidRDefault="007066A2">
      <w:pPr>
        <w:pStyle w:val="ConsPlusNormal"/>
        <w:jc w:val="right"/>
      </w:pPr>
      <w:r>
        <w:t>с иными обстоятельствами, не зависящими</w:t>
      </w:r>
    </w:p>
    <w:p w:rsidR="007066A2" w:rsidRDefault="007066A2">
      <w:pPr>
        <w:pStyle w:val="ConsPlusNormal"/>
        <w:jc w:val="right"/>
      </w:pPr>
      <w:r>
        <w:t>от его воли или воли его супруги</w:t>
      </w:r>
    </w:p>
    <w:p w:rsidR="007066A2" w:rsidRDefault="007066A2">
      <w:pPr>
        <w:pStyle w:val="ConsPlusNormal"/>
        <w:jc w:val="right"/>
      </w:pPr>
      <w:r>
        <w:t>(супруга) и несовершеннолетних детей</w:t>
      </w: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Title"/>
        <w:jc w:val="center"/>
      </w:pPr>
      <w:bookmarkStart w:id="8" w:name="P583"/>
      <w:bookmarkEnd w:id="8"/>
      <w:r>
        <w:t>ЖУРНАЛ</w:t>
      </w:r>
    </w:p>
    <w:p w:rsidR="007066A2" w:rsidRDefault="007066A2">
      <w:pPr>
        <w:pStyle w:val="ConsPlusTitle"/>
        <w:jc w:val="center"/>
      </w:pPr>
      <w:r>
        <w:t>РЕГИСТРАЦИИ ЗАЯВЛЕНИЙ ЛИЦ, ЗАМЕЩАЮЩИХ ГОСУДАРСТВЕННУЮ</w:t>
      </w:r>
    </w:p>
    <w:p w:rsidR="007066A2" w:rsidRDefault="007066A2">
      <w:pPr>
        <w:pStyle w:val="ConsPlusTitle"/>
        <w:jc w:val="center"/>
      </w:pPr>
      <w:r>
        <w:t>ДОЛЖНОСТЬ КАРАЧАЕВО-ЧЕРКЕССКОЙ РЕСПУБЛИКИ, А ТАКЖЕ</w:t>
      </w:r>
    </w:p>
    <w:p w:rsidR="007066A2" w:rsidRDefault="007066A2">
      <w:pPr>
        <w:pStyle w:val="ConsPlusTitle"/>
        <w:jc w:val="center"/>
      </w:pPr>
      <w:r>
        <w:t>ДОЛЖНОСТЬ ГОСУДАРСТВЕННОЙ ГРАЖДАНСКОЙ СЛУЖБЫ</w:t>
      </w:r>
    </w:p>
    <w:p w:rsidR="007066A2" w:rsidRDefault="007066A2">
      <w:pPr>
        <w:pStyle w:val="ConsPlusTitle"/>
        <w:jc w:val="center"/>
      </w:pPr>
      <w:r>
        <w:t>КАРАЧАЕВО-ЧЕРКЕССКОЙ РЕСПУБЛИКИ, НАЗНАЧЕНИЕ НА КОТОРЫЕ</w:t>
      </w:r>
    </w:p>
    <w:p w:rsidR="007066A2" w:rsidRDefault="007066A2">
      <w:pPr>
        <w:pStyle w:val="ConsPlusTitle"/>
        <w:jc w:val="center"/>
      </w:pPr>
      <w:r>
        <w:t>ОСУЩЕСТВЛЯЮТ ГЛАВА КАРАЧАЕВО-ЧЕРКЕС-СКОЙ РЕСПУБЛИКИ,</w:t>
      </w:r>
    </w:p>
    <w:p w:rsidR="007066A2" w:rsidRDefault="007066A2">
      <w:pPr>
        <w:pStyle w:val="ConsPlusTitle"/>
        <w:jc w:val="center"/>
      </w:pPr>
      <w:r>
        <w:t>РУКОВОДИТЕЛЬ АДМИНИСТРАЦИИ ГЛАВЫ И ПРАВИТЕЛЬСТВА</w:t>
      </w:r>
    </w:p>
    <w:p w:rsidR="007066A2" w:rsidRDefault="007066A2">
      <w:pPr>
        <w:pStyle w:val="ConsPlusTitle"/>
        <w:jc w:val="center"/>
      </w:pPr>
      <w:r>
        <w:t>КАРАЧАЕВО-ЧЕРКЕССКОЙ РЕСПУБЛИКИ, ПРЕЗИДИУМ</w:t>
      </w:r>
    </w:p>
    <w:p w:rsidR="007066A2" w:rsidRDefault="007066A2">
      <w:pPr>
        <w:pStyle w:val="ConsPlusTitle"/>
        <w:jc w:val="center"/>
      </w:pPr>
      <w:r>
        <w:t>ПРАВИТЕЛЬСТВА КАРАЧАЕВО-ЧЕРКЕССКОЙ РЕСПУБЛИКИ,</w:t>
      </w:r>
    </w:p>
    <w:p w:rsidR="007066A2" w:rsidRDefault="007066A2">
      <w:pPr>
        <w:pStyle w:val="ConsPlusTitle"/>
        <w:jc w:val="center"/>
      </w:pPr>
      <w:r>
        <w:t>О НЕВОЗМОЖНОСТИ ВЫПОЛНИТЬ ТРЕБОВАНИЯ ФЕДЕРАЛЬНОГО</w:t>
      </w:r>
    </w:p>
    <w:p w:rsidR="007066A2" w:rsidRDefault="007066A2">
      <w:pPr>
        <w:pStyle w:val="ConsPlusTitle"/>
        <w:jc w:val="center"/>
      </w:pPr>
      <w:r>
        <w:t>ЗАКОНА ОТ 07.05.2013 N 79-ФЗ "О ЗАПРЕТЕ ОТДЕЛЬНЫМ</w:t>
      </w:r>
    </w:p>
    <w:p w:rsidR="007066A2" w:rsidRDefault="007066A2">
      <w:pPr>
        <w:pStyle w:val="ConsPlusTitle"/>
        <w:jc w:val="center"/>
      </w:pPr>
      <w:r>
        <w:t>КАТЕГОРИЯМ ЛИЦ ОТКРЫВАТЬ И ИМЕТЬ СЧЕТА (ВКЛАДЫ), ХРАНИТЬ</w:t>
      </w:r>
    </w:p>
    <w:p w:rsidR="007066A2" w:rsidRDefault="007066A2">
      <w:pPr>
        <w:pStyle w:val="ConsPlusTitle"/>
        <w:jc w:val="center"/>
      </w:pPr>
      <w:r>
        <w:t>НАЛИЧНЫЕ ДЕНЕЖНЫЕ СРЕДСТВА И ЦЕННОСТИ В ИНОСТРАННЫХ</w:t>
      </w:r>
    </w:p>
    <w:p w:rsidR="007066A2" w:rsidRDefault="007066A2">
      <w:pPr>
        <w:pStyle w:val="ConsPlusTitle"/>
        <w:jc w:val="center"/>
      </w:pPr>
      <w:r>
        <w:t>БАНКАХ, РАСПОЛОЖЕННЫХ ЗА ПРЕДЕЛАМИ ТЕРРИТОРИИ</w:t>
      </w:r>
    </w:p>
    <w:p w:rsidR="007066A2" w:rsidRDefault="007066A2">
      <w:pPr>
        <w:pStyle w:val="ConsPlusTitle"/>
        <w:jc w:val="center"/>
      </w:pPr>
      <w:r>
        <w:lastRenderedPageBreak/>
        <w:t>РОССИЙСКОЙ ФЕДЕРАЦИИ, ВЛАДЕТЬ И (ИЛИ) ПОЛЬЗОВАТЬСЯ</w:t>
      </w:r>
    </w:p>
    <w:p w:rsidR="007066A2" w:rsidRDefault="007066A2">
      <w:pPr>
        <w:pStyle w:val="ConsPlusTitle"/>
        <w:jc w:val="center"/>
      </w:pPr>
      <w:r>
        <w:t>ИНОСТРАННЫМИ ФИНАНСОВЫМИ ИНСТРУМЕНТАМИ"</w:t>
      </w:r>
    </w:p>
    <w:p w:rsidR="007066A2" w:rsidRDefault="007066A2">
      <w:pPr>
        <w:pStyle w:val="ConsPlusTitle"/>
        <w:jc w:val="center"/>
      </w:pPr>
      <w:r>
        <w:t>В СВЯЗИ С АРЕСТОМ, ЗАПРЕТОМ РАСПОРЯЖЕНИЯ, НАЛОЖЕННЫМИ</w:t>
      </w:r>
    </w:p>
    <w:p w:rsidR="007066A2" w:rsidRDefault="007066A2">
      <w:pPr>
        <w:pStyle w:val="ConsPlusTitle"/>
        <w:jc w:val="center"/>
      </w:pPr>
      <w:r>
        <w:t>КОМПЕТЕНТНЫМИ ОРГАНАМИ ИНОСТРАННОГО ГОСУДАРСТВА</w:t>
      </w:r>
    </w:p>
    <w:p w:rsidR="007066A2" w:rsidRDefault="007066A2">
      <w:pPr>
        <w:pStyle w:val="ConsPlusTitle"/>
        <w:jc w:val="center"/>
      </w:pPr>
      <w:r>
        <w:t>В СООТВЕТСТВИИ С ЗАКОНОДАТЕЛЬСТВОМ ДАННОГО ИНОСТРАННОГО</w:t>
      </w:r>
    </w:p>
    <w:p w:rsidR="007066A2" w:rsidRDefault="007066A2">
      <w:pPr>
        <w:pStyle w:val="ConsPlusTitle"/>
        <w:jc w:val="center"/>
      </w:pPr>
      <w:r>
        <w:t>ГОСУДАРСТВА, НА ТЕРРИТОРИИ КОТОРОГО НАХОДЯТСЯ СЧЕТА</w:t>
      </w:r>
    </w:p>
    <w:p w:rsidR="007066A2" w:rsidRDefault="007066A2">
      <w:pPr>
        <w:pStyle w:val="ConsPlusTitle"/>
        <w:jc w:val="center"/>
      </w:pPr>
      <w:r>
        <w:t>(ВКЛАДЫ), ОСУЩЕСТВЛЯЕТСЯ ХРАНЕНИЕ НАЛИЧНЫХ ДЕНЕЖНЫХ</w:t>
      </w:r>
    </w:p>
    <w:p w:rsidR="007066A2" w:rsidRDefault="007066A2">
      <w:pPr>
        <w:pStyle w:val="ConsPlusTitle"/>
        <w:jc w:val="center"/>
      </w:pPr>
      <w:r>
        <w:t>СРЕДСТВ И ЦЕННОСТЕЙ В ИНОСТРАННОМ БАНКЕ И (ИЛИ) ИМЕЮТСЯ</w:t>
      </w:r>
    </w:p>
    <w:p w:rsidR="007066A2" w:rsidRDefault="007066A2">
      <w:pPr>
        <w:pStyle w:val="ConsPlusTitle"/>
        <w:jc w:val="center"/>
      </w:pPr>
      <w:r>
        <w:t>ИНОСТРАННЫЕ ФИНАНСОВЫЕ ИНСТРУМЕНТЫ, ИЛИ В СВЯЗИ</w:t>
      </w:r>
    </w:p>
    <w:p w:rsidR="007066A2" w:rsidRDefault="007066A2">
      <w:pPr>
        <w:pStyle w:val="ConsPlusTitle"/>
        <w:jc w:val="center"/>
      </w:pPr>
      <w:r>
        <w:t>С ИНЫМИ ОБСТОЯТЕЛЬСТВАМИ, НЕ ЗАВИСЯЩИМИ ОТ ЕГО ВОЛИ ИЛИ</w:t>
      </w:r>
    </w:p>
    <w:p w:rsidR="007066A2" w:rsidRDefault="007066A2">
      <w:pPr>
        <w:pStyle w:val="ConsPlusTitle"/>
        <w:jc w:val="center"/>
      </w:pPr>
      <w:r>
        <w:t>ВОЛИ ЕГО СУПРУГИ (СУПРУГА) И НЕСОВЕРШЕННОЛЕТНИХ ДЕТЕЙ</w:t>
      </w:r>
    </w:p>
    <w:p w:rsidR="007066A2" w:rsidRDefault="007066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1701"/>
        <w:gridCol w:w="2693"/>
        <w:gridCol w:w="2694"/>
        <w:gridCol w:w="1524"/>
      </w:tblGrid>
      <w:tr w:rsidR="007066A2">
        <w:tc>
          <w:tcPr>
            <w:tcW w:w="675" w:type="dxa"/>
          </w:tcPr>
          <w:p w:rsidR="007066A2" w:rsidRDefault="007066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7066A2" w:rsidRDefault="007066A2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2693" w:type="dxa"/>
          </w:tcPr>
          <w:p w:rsidR="007066A2" w:rsidRDefault="007066A2">
            <w:pPr>
              <w:pStyle w:val="ConsPlusNormal"/>
              <w:jc w:val="center"/>
            </w:pPr>
            <w:r>
              <w:t>ФИО, должность лица, принявшего заявление</w:t>
            </w:r>
          </w:p>
        </w:tc>
        <w:tc>
          <w:tcPr>
            <w:tcW w:w="2694" w:type="dxa"/>
          </w:tcPr>
          <w:p w:rsidR="007066A2" w:rsidRDefault="007066A2">
            <w:pPr>
              <w:pStyle w:val="ConsPlusNormal"/>
              <w:jc w:val="center"/>
            </w:pPr>
            <w:r>
              <w:t>ФИО, должность государственного гражданского служащего, подавшего заявление</w:t>
            </w:r>
          </w:p>
        </w:tc>
        <w:tc>
          <w:tcPr>
            <w:tcW w:w="1524" w:type="dxa"/>
          </w:tcPr>
          <w:p w:rsidR="007066A2" w:rsidRDefault="007066A2">
            <w:pPr>
              <w:pStyle w:val="ConsPlusNormal"/>
              <w:jc w:val="center"/>
            </w:pPr>
            <w:r>
              <w:t>Дата и сведения о принятом решении</w:t>
            </w: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066A2" w:rsidRDefault="00706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066A2" w:rsidRDefault="00706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7066A2" w:rsidRDefault="00706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7066A2" w:rsidRDefault="007066A2">
            <w:pPr>
              <w:pStyle w:val="ConsPlusNormal"/>
              <w:jc w:val="center"/>
            </w:pPr>
            <w:r>
              <w:t>5</w:t>
            </w: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701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3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4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524" w:type="dxa"/>
          </w:tcPr>
          <w:p w:rsidR="007066A2" w:rsidRDefault="007066A2">
            <w:pPr>
              <w:pStyle w:val="ConsPlusNormal"/>
            </w:pPr>
          </w:p>
        </w:tc>
      </w:tr>
      <w:tr w:rsidR="007066A2">
        <w:tc>
          <w:tcPr>
            <w:tcW w:w="675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701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3" w:type="dxa"/>
          </w:tcPr>
          <w:p w:rsidR="007066A2" w:rsidRDefault="007066A2">
            <w:pPr>
              <w:pStyle w:val="ConsPlusNormal"/>
            </w:pPr>
          </w:p>
        </w:tc>
        <w:tc>
          <w:tcPr>
            <w:tcW w:w="2694" w:type="dxa"/>
          </w:tcPr>
          <w:p w:rsidR="007066A2" w:rsidRDefault="007066A2">
            <w:pPr>
              <w:pStyle w:val="ConsPlusNormal"/>
            </w:pPr>
          </w:p>
        </w:tc>
        <w:tc>
          <w:tcPr>
            <w:tcW w:w="1524" w:type="dxa"/>
          </w:tcPr>
          <w:p w:rsidR="007066A2" w:rsidRDefault="007066A2">
            <w:pPr>
              <w:pStyle w:val="ConsPlusNormal"/>
            </w:pPr>
          </w:p>
        </w:tc>
      </w:tr>
    </w:tbl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jc w:val="both"/>
      </w:pPr>
    </w:p>
    <w:p w:rsidR="007066A2" w:rsidRDefault="00706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AC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6A2"/>
    <w:rsid w:val="00187141"/>
    <w:rsid w:val="00427353"/>
    <w:rsid w:val="005C0A5A"/>
    <w:rsid w:val="0070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292EC6C25401F6CB778B0AD316A3A8951217DF77A1C4C62E9E48E94195AF4T4x8K" TargetMode="External"/><Relationship Id="rId13" Type="http://schemas.openxmlformats.org/officeDocument/2006/relationships/hyperlink" Target="consultantplus://offline/ref=9DD292EC6C25401F6CB778B0AD316A3A8951217DF77B164861E9E48E94195AF4T4x8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292EC6C25401F6CB778B0AD316A3A8951217DF77B164861E9E48E94195AF4T4x8K" TargetMode="External"/><Relationship Id="rId12" Type="http://schemas.openxmlformats.org/officeDocument/2006/relationships/hyperlink" Target="consultantplus://offline/ref=9DD292EC6C25401F6CB766BDBB5D36308A527675FF731E1B3DB6BFD3C3T1x0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D292EC6C25401F6CB766BDBB5D36308A527675FF731E1B3DB6BFD3C3T1x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292EC6C25401F6CB766BDBB5D36308A527675FF731E1B3DB6BFD3C3T1x0K" TargetMode="External"/><Relationship Id="rId11" Type="http://schemas.openxmlformats.org/officeDocument/2006/relationships/hyperlink" Target="consultantplus://offline/ref=9DD292EC6C25401F6CB766BDBB5D36308A527675FF731E1B3DB6BFD3C3T1x0K" TargetMode="External"/><Relationship Id="rId5" Type="http://schemas.openxmlformats.org/officeDocument/2006/relationships/hyperlink" Target="consultantplus://offline/ref=9DD292EC6C25401F6CB778B0AD316A3A8951217DF77A1C4C62E9E48E94195AF44841CCFD4CF8268E70F399T1xDK" TargetMode="External"/><Relationship Id="rId15" Type="http://schemas.openxmlformats.org/officeDocument/2006/relationships/hyperlink" Target="consultantplus://offline/ref=9DD292EC6C25401F6CB766BDBB5D36308A527675FF731E1B3DB6BFD3C3T1x0K" TargetMode="External"/><Relationship Id="rId10" Type="http://schemas.openxmlformats.org/officeDocument/2006/relationships/hyperlink" Target="consultantplus://offline/ref=9DD292EC6C25401F6CB778B0AD316A3A8951217DF77A1C4C62E9E48E94195AF4T4x8K" TargetMode="External"/><Relationship Id="rId4" Type="http://schemas.openxmlformats.org/officeDocument/2006/relationships/hyperlink" Target="consultantplus://offline/ref=9DD292EC6C25401F6CB766BDBB5D36308A537F79F4741E1B3DB6BFD3C31050A30F0E95BF08F52786T7x4K" TargetMode="External"/><Relationship Id="rId9" Type="http://schemas.openxmlformats.org/officeDocument/2006/relationships/hyperlink" Target="consultantplus://offline/ref=9DD292EC6C25401F6CB778B0AD316A3A8951217DF77B164861E9E48E94195AF4T4x8K" TargetMode="External"/><Relationship Id="rId14" Type="http://schemas.openxmlformats.org/officeDocument/2006/relationships/hyperlink" Target="consultantplus://offline/ref=9DD292EC6C25401F6CB778B0AD316A3A8951217DF77A1C4C62E9E48E94195AF4T4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6484</Words>
  <Characters>36965</Characters>
  <Application>Microsoft Office Word</Application>
  <DocSecurity>0</DocSecurity>
  <Lines>308</Lines>
  <Paragraphs>86</Paragraphs>
  <ScaleCrop>false</ScaleCrop>
  <Company>Microsoft</Company>
  <LinksUpToDate>false</LinksUpToDate>
  <CharactersWithSpaces>43363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2016-12-12T10:49:00Z</dcterms:created>
  <dcterms:modified xsi:type="dcterms:W3CDTF">2016-12-12T10:49:00Z</dcterms:modified>
</cp:coreProperties>
</file>