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3" w:rsidRDefault="00D3264A" w:rsidP="00CB5169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A5499D">
        <w:rPr>
          <w:rFonts w:ascii="Times New Roman" w:hAnsi="Times New Roman" w:cs="Times New Roman"/>
          <w:szCs w:val="28"/>
        </w:rPr>
        <w:t>Проект</w:t>
      </w:r>
    </w:p>
    <w:p w:rsidR="00D15BC5" w:rsidRDefault="00D15BC5" w:rsidP="00CB5169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:rsidR="00BF414A" w:rsidRPr="00D00D76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F414A" w:rsidRPr="00D00D76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BF414A" w:rsidRPr="00D00D76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4A" w:rsidRPr="00D00D76" w:rsidRDefault="00BF414A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5169" w:rsidRPr="00D00D76" w:rsidRDefault="00CB5169" w:rsidP="00CB5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4A" w:rsidRPr="00D00D76" w:rsidRDefault="00BF414A" w:rsidP="00CB51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</w:t>
      </w:r>
      <w:r w:rsidR="00CB5169" w:rsidRPr="00D00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г. Черкесск                                       №___</w:t>
      </w:r>
    </w:p>
    <w:p w:rsidR="00815F30" w:rsidRPr="00D00D76" w:rsidRDefault="00815F30" w:rsidP="00CB51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169" w:rsidRDefault="00CB5169" w:rsidP="00CB51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99D" w:rsidRDefault="00A5499D" w:rsidP="00CB51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BC5" w:rsidRPr="00D00D76" w:rsidRDefault="00D15BC5" w:rsidP="00CB51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Pr="00D00D76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D76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Карачаево-Черкесской Республики от 2</w:t>
      </w:r>
      <w:r w:rsidR="00031532" w:rsidRPr="00D00D76">
        <w:rPr>
          <w:rFonts w:ascii="Times New Roman" w:hAnsi="Times New Roman" w:cs="Times New Roman"/>
          <w:sz w:val="28"/>
          <w:szCs w:val="28"/>
        </w:rPr>
        <w:t>8</w:t>
      </w:r>
      <w:r w:rsidRPr="00D00D76">
        <w:rPr>
          <w:rFonts w:ascii="Times New Roman" w:hAnsi="Times New Roman" w:cs="Times New Roman"/>
          <w:sz w:val="28"/>
          <w:szCs w:val="28"/>
        </w:rPr>
        <w:t>.</w:t>
      </w:r>
      <w:r w:rsidR="00031532" w:rsidRPr="00D00D76">
        <w:rPr>
          <w:rFonts w:ascii="Times New Roman" w:hAnsi="Times New Roman" w:cs="Times New Roman"/>
          <w:sz w:val="28"/>
          <w:szCs w:val="28"/>
        </w:rPr>
        <w:t>05</w:t>
      </w:r>
      <w:r w:rsidRPr="00D00D76">
        <w:rPr>
          <w:rFonts w:ascii="Times New Roman" w:hAnsi="Times New Roman" w:cs="Times New Roman"/>
          <w:sz w:val="28"/>
          <w:szCs w:val="28"/>
        </w:rPr>
        <w:t>.201</w:t>
      </w:r>
      <w:r w:rsidR="00031532" w:rsidRPr="00D00D76">
        <w:rPr>
          <w:rFonts w:ascii="Times New Roman" w:hAnsi="Times New Roman" w:cs="Times New Roman"/>
          <w:sz w:val="28"/>
          <w:szCs w:val="28"/>
        </w:rPr>
        <w:t>3</w:t>
      </w:r>
      <w:r w:rsidRPr="00D00D76">
        <w:rPr>
          <w:rFonts w:ascii="Times New Roman" w:hAnsi="Times New Roman" w:cs="Times New Roman"/>
          <w:sz w:val="28"/>
          <w:szCs w:val="28"/>
        </w:rPr>
        <w:t xml:space="preserve"> № </w:t>
      </w:r>
      <w:r w:rsidR="00031532" w:rsidRPr="00D00D76">
        <w:rPr>
          <w:rFonts w:ascii="Times New Roman" w:hAnsi="Times New Roman" w:cs="Times New Roman"/>
          <w:sz w:val="28"/>
          <w:szCs w:val="28"/>
        </w:rPr>
        <w:t>184</w:t>
      </w:r>
      <w:r w:rsidRPr="00D00D76">
        <w:rPr>
          <w:rFonts w:ascii="Times New Roman" w:hAnsi="Times New Roman" w:cs="Times New Roman"/>
          <w:sz w:val="28"/>
          <w:szCs w:val="28"/>
        </w:rPr>
        <w:t xml:space="preserve"> «О</w:t>
      </w:r>
      <w:r w:rsidR="00031532" w:rsidRPr="00D00D76">
        <w:rPr>
          <w:rFonts w:ascii="Times New Roman" w:hAnsi="Times New Roman" w:cs="Times New Roman"/>
          <w:sz w:val="28"/>
          <w:szCs w:val="28"/>
        </w:rPr>
        <w:t>б утверждении норм расходов средств на проведение физкультурных и спортивных мероприятий</w:t>
      </w:r>
      <w:r w:rsidRPr="00D00D76">
        <w:rPr>
          <w:rFonts w:ascii="Times New Roman" w:hAnsi="Times New Roman" w:cs="Times New Roman"/>
          <w:sz w:val="28"/>
          <w:szCs w:val="28"/>
        </w:rPr>
        <w:t>»</w:t>
      </w:r>
    </w:p>
    <w:p w:rsidR="00BF414A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99D" w:rsidRPr="00D00D76" w:rsidRDefault="00A5499D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532" w:rsidRPr="00D00D76" w:rsidRDefault="000D7854" w:rsidP="000315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76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33B5C" w:rsidRPr="00D00D76">
        <w:rPr>
          <w:rFonts w:ascii="Times New Roman" w:hAnsi="Times New Roman" w:cs="Times New Roman"/>
          <w:sz w:val="28"/>
          <w:szCs w:val="28"/>
        </w:rPr>
        <w:t xml:space="preserve"> ст</w:t>
      </w:r>
      <w:r w:rsidR="00D00D76">
        <w:rPr>
          <w:rFonts w:ascii="Times New Roman" w:hAnsi="Times New Roman" w:cs="Times New Roman"/>
          <w:sz w:val="28"/>
          <w:szCs w:val="28"/>
        </w:rPr>
        <w:t>.</w:t>
      </w:r>
      <w:r w:rsidR="00E33B5C" w:rsidRPr="00D00D76">
        <w:rPr>
          <w:rFonts w:ascii="Times New Roman" w:hAnsi="Times New Roman" w:cs="Times New Roman"/>
          <w:sz w:val="28"/>
          <w:szCs w:val="28"/>
        </w:rPr>
        <w:t xml:space="preserve"> 23 Федерального закона от </w:t>
      </w:r>
      <w:r w:rsidR="00D00D76" w:rsidRPr="00D00D76">
        <w:rPr>
          <w:rFonts w:ascii="Times New Roman" w:hAnsi="Times New Roman" w:cs="Times New Roman"/>
          <w:sz w:val="28"/>
          <w:szCs w:val="28"/>
        </w:rPr>
        <w:t>0</w:t>
      </w:r>
      <w:r w:rsidR="00E33B5C" w:rsidRPr="00D00D76">
        <w:rPr>
          <w:rFonts w:ascii="Times New Roman" w:hAnsi="Times New Roman" w:cs="Times New Roman"/>
          <w:sz w:val="28"/>
          <w:szCs w:val="28"/>
        </w:rPr>
        <w:t>4</w:t>
      </w:r>
      <w:r w:rsidR="00D00D76" w:rsidRPr="00D00D76">
        <w:rPr>
          <w:rFonts w:ascii="Times New Roman" w:hAnsi="Times New Roman" w:cs="Times New Roman"/>
          <w:sz w:val="28"/>
          <w:szCs w:val="28"/>
        </w:rPr>
        <w:t>.12.</w:t>
      </w:r>
      <w:r w:rsidR="00E33B5C" w:rsidRPr="00D00D76">
        <w:rPr>
          <w:rFonts w:ascii="Times New Roman" w:hAnsi="Times New Roman" w:cs="Times New Roman"/>
          <w:sz w:val="28"/>
          <w:szCs w:val="28"/>
        </w:rPr>
        <w:t>2007</w:t>
      </w:r>
      <w:r w:rsidR="00D00D76" w:rsidRPr="00D00D76">
        <w:rPr>
          <w:rFonts w:ascii="Times New Roman" w:hAnsi="Times New Roman" w:cs="Times New Roman"/>
          <w:sz w:val="28"/>
          <w:szCs w:val="28"/>
        </w:rPr>
        <w:t xml:space="preserve"> </w:t>
      </w:r>
      <w:r w:rsidR="00E33B5C" w:rsidRPr="00D00D76">
        <w:rPr>
          <w:rFonts w:ascii="Times New Roman" w:hAnsi="Times New Roman" w:cs="Times New Roman"/>
          <w:sz w:val="28"/>
          <w:szCs w:val="28"/>
        </w:rPr>
        <w:t xml:space="preserve"> №329-ФЗ «О физической культуре и спорте в Российской Федерации»,</w:t>
      </w:r>
      <w:r w:rsidRPr="00D00D76">
        <w:rPr>
          <w:rFonts w:ascii="Times New Roman" w:hAnsi="Times New Roman" w:cs="Times New Roman"/>
          <w:sz w:val="28"/>
          <w:szCs w:val="28"/>
        </w:rPr>
        <w:t xml:space="preserve"> </w:t>
      </w:r>
      <w:r w:rsidR="00E33B5C" w:rsidRPr="00D00D76">
        <w:rPr>
          <w:rFonts w:ascii="Times New Roman" w:hAnsi="Times New Roman" w:cs="Times New Roman"/>
          <w:sz w:val="28"/>
          <w:szCs w:val="28"/>
        </w:rPr>
        <w:t>со ст</w:t>
      </w:r>
      <w:r w:rsidR="00D00D76">
        <w:rPr>
          <w:rFonts w:ascii="Times New Roman" w:hAnsi="Times New Roman" w:cs="Times New Roman"/>
          <w:sz w:val="28"/>
          <w:szCs w:val="28"/>
        </w:rPr>
        <w:t>.</w:t>
      </w:r>
      <w:r w:rsidR="00E33B5C" w:rsidRPr="00D00D76">
        <w:rPr>
          <w:rFonts w:ascii="Times New Roman" w:hAnsi="Times New Roman" w:cs="Times New Roman"/>
          <w:sz w:val="28"/>
          <w:szCs w:val="28"/>
        </w:rPr>
        <w:t xml:space="preserve"> 26 </w:t>
      </w:r>
      <w:hyperlink r:id="rId6" w:history="1">
        <w:r w:rsidR="00031532" w:rsidRPr="00D00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E33B5C" w:rsidRPr="00D00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031532" w:rsidRPr="00D00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Карачаево-Черкесской Республики от 02.11.2009</w:t>
        </w:r>
        <w:r w:rsidRPr="00D00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E16C7" w:rsidRPr="00D00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031532" w:rsidRPr="00D00D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51-РЗ «О физической культуре и спорте на территории Карачаево-Черкесской Республики»</w:t>
        </w:r>
      </w:hyperlink>
      <w:r w:rsidRPr="00D00D76">
        <w:rPr>
          <w:rFonts w:ascii="Times New Roman" w:hAnsi="Times New Roman" w:cs="Times New Roman"/>
          <w:sz w:val="28"/>
          <w:szCs w:val="28"/>
        </w:rPr>
        <w:t xml:space="preserve"> </w:t>
      </w:r>
      <w:r w:rsidR="00031532" w:rsidRPr="00D00D76">
        <w:rPr>
          <w:rFonts w:ascii="Times New Roman" w:hAnsi="Times New Roman" w:cs="Times New Roman"/>
          <w:sz w:val="28"/>
          <w:szCs w:val="28"/>
        </w:rPr>
        <w:t>и в связи с увеличением цен на потребительские товары и услуги в субъектах Российской Федерации Правительство Карачаево-Черкесской Республики</w:t>
      </w:r>
      <w:proofErr w:type="gramEnd"/>
    </w:p>
    <w:p w:rsidR="00BF414A" w:rsidRPr="00D00D76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D00D76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D7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414A" w:rsidRPr="00D00D76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D00D76" w:rsidRDefault="00BF414A" w:rsidP="00CB5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D76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Карачаево-Черкесской Республики </w:t>
      </w:r>
      <w:r w:rsidR="00031532" w:rsidRPr="00D00D76">
        <w:rPr>
          <w:rFonts w:ascii="Times New Roman" w:hAnsi="Times New Roman" w:cs="Times New Roman"/>
          <w:sz w:val="28"/>
          <w:szCs w:val="28"/>
        </w:rPr>
        <w:t>от 28.05.2013 № 184 «Об утверждении норм расходов средств на проведение физкультурных и спортивных мероприятий»</w:t>
      </w:r>
      <w:r w:rsidR="00D15BC5">
        <w:rPr>
          <w:rFonts w:ascii="Times New Roman" w:hAnsi="Times New Roman" w:cs="Times New Roman"/>
          <w:sz w:val="28"/>
          <w:szCs w:val="28"/>
        </w:rPr>
        <w:t xml:space="preserve"> </w:t>
      </w:r>
      <w:r w:rsidRPr="00D00D7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F414A" w:rsidRPr="00D00D76" w:rsidRDefault="00BF414A" w:rsidP="00CB5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D76">
        <w:rPr>
          <w:rFonts w:ascii="Times New Roman" w:hAnsi="Times New Roman" w:cs="Times New Roman"/>
          <w:sz w:val="28"/>
          <w:szCs w:val="28"/>
        </w:rPr>
        <w:t>Приложение  изложить в следующей редакции:</w:t>
      </w:r>
    </w:p>
    <w:p w:rsidR="00BF414A" w:rsidRDefault="00BF414A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99D" w:rsidRPr="00D00D76" w:rsidRDefault="00A5499D" w:rsidP="00CB5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414A" w:rsidRPr="00D00D76" w:rsidRDefault="00BF414A" w:rsidP="00E51C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D76">
        <w:rPr>
          <w:rFonts w:ascii="Times New Roman" w:hAnsi="Times New Roman" w:cs="Times New Roman"/>
          <w:sz w:val="28"/>
          <w:szCs w:val="28"/>
        </w:rPr>
        <w:t xml:space="preserve">«Приложение к постановлению </w:t>
      </w:r>
    </w:p>
    <w:p w:rsidR="00BF414A" w:rsidRPr="00D00D76" w:rsidRDefault="00BF414A" w:rsidP="00E51C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D7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proofErr w:type="gramStart"/>
      <w:r w:rsidRPr="00D00D76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BF414A" w:rsidRPr="00D00D76" w:rsidRDefault="00BF414A" w:rsidP="00E51C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0D7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31532" w:rsidRPr="00D00D76">
        <w:rPr>
          <w:rFonts w:ascii="Times New Roman" w:hAnsi="Times New Roman" w:cs="Times New Roman"/>
          <w:sz w:val="28"/>
          <w:szCs w:val="28"/>
        </w:rPr>
        <w:t>от 28.05.2013 № 184</w:t>
      </w:r>
    </w:p>
    <w:p w:rsidR="00031532" w:rsidRPr="00D00D76" w:rsidRDefault="00031532" w:rsidP="00E51CB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1532" w:rsidRPr="00D00D76" w:rsidRDefault="00031532" w:rsidP="00E51CB8">
      <w:pPr>
        <w:numPr>
          <w:ilvl w:val="0"/>
          <w:numId w:val="1"/>
        </w:numPr>
        <w:tabs>
          <w:tab w:val="left" w:pos="403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00D76">
        <w:rPr>
          <w:rFonts w:ascii="Times New Roman" w:eastAsia="Arial" w:hAnsi="Times New Roman" w:cs="Times New Roman"/>
          <w:sz w:val="28"/>
          <w:szCs w:val="28"/>
          <w:lang w:eastAsia="ru-RU"/>
        </w:rPr>
        <w:t>Нормы расходов средств на обеспечение участия спортсменов, тренеров и специалистов при проведении тренировочных мероприятий, физкультурных и спортивных мероприятий</w:t>
      </w:r>
    </w:p>
    <w:p w:rsidR="00031532" w:rsidRPr="00D00D76" w:rsidRDefault="00031532" w:rsidP="00E51CB8">
      <w:pPr>
        <w:tabs>
          <w:tab w:val="left" w:pos="403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031532" w:rsidRPr="00D00D76" w:rsidTr="00A5499D">
        <w:tc>
          <w:tcPr>
            <w:tcW w:w="7763" w:type="dxa"/>
            <w:vAlign w:val="center"/>
          </w:tcPr>
          <w:p w:rsidR="00031532" w:rsidRPr="00D00D76" w:rsidRDefault="00031532" w:rsidP="00E51C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Уровень мероприятий</w:t>
            </w:r>
          </w:p>
        </w:tc>
        <w:tc>
          <w:tcPr>
            <w:tcW w:w="1984" w:type="dxa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На одного</w:t>
            </w:r>
          </w:p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человека в день,</w:t>
            </w:r>
            <w:r w:rsid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031532" w:rsidRPr="00D00D76" w:rsidTr="00A5499D">
        <w:tc>
          <w:tcPr>
            <w:tcW w:w="9747" w:type="dxa"/>
            <w:gridSpan w:val="2"/>
          </w:tcPr>
          <w:p w:rsidR="00A5499D" w:rsidRDefault="00A5499D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1532" w:rsidRPr="00D00D76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00D76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Питание</w:t>
            </w:r>
            <w:r w:rsidRPr="00D00D76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</w:tr>
      <w:tr w:rsidR="00031532" w:rsidRPr="00D00D76" w:rsidTr="00A5499D">
        <w:tc>
          <w:tcPr>
            <w:tcW w:w="9747" w:type="dxa"/>
            <w:gridSpan w:val="2"/>
          </w:tcPr>
          <w:p w:rsidR="00A5499D" w:rsidRDefault="00A5499D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1532" w:rsidRPr="00D00D76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тренировочные мероприятия</w:t>
            </w: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031532" w:rsidRPr="00D00D76" w:rsidTr="00A5499D">
        <w:trPr>
          <w:trHeight w:val="654"/>
        </w:trPr>
        <w:tc>
          <w:tcPr>
            <w:tcW w:w="7763" w:type="dxa"/>
            <w:shd w:val="clear" w:color="auto" w:fill="FFFFFF" w:themeFill="background1"/>
          </w:tcPr>
          <w:p w:rsidR="00A5499D" w:rsidRPr="00D00D76" w:rsidRDefault="00031532" w:rsidP="00A5499D">
            <w:pPr>
              <w:tabs>
                <w:tab w:val="left" w:pos="10348"/>
              </w:tabs>
              <w:ind w:right="301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подготовке к межрегиональным, всероссийским и международным соревнованиям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700</w:t>
            </w:r>
          </w:p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D00D76" w:rsidTr="00A5499D">
        <w:tc>
          <w:tcPr>
            <w:tcW w:w="7763" w:type="dxa"/>
            <w:shd w:val="clear" w:color="auto" w:fill="FFFFFF" w:themeFill="background1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 подготовке  к  республиканским  соревнованиям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</w:tr>
      <w:tr w:rsidR="00031532" w:rsidRPr="00D00D76" w:rsidTr="00A5499D">
        <w:tc>
          <w:tcPr>
            <w:tcW w:w="7763" w:type="dxa"/>
            <w:shd w:val="clear" w:color="auto" w:fill="FFFFFF" w:themeFill="background1"/>
          </w:tcPr>
          <w:p w:rsidR="00031532" w:rsidRPr="00D00D76" w:rsidRDefault="00031532" w:rsidP="00E51CB8">
            <w:pPr>
              <w:tabs>
                <w:tab w:val="left" w:pos="2760"/>
                <w:tab w:val="left" w:pos="5220"/>
                <w:tab w:val="left" w:pos="582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Международные</w:t>
            </w: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физкультурные</w:t>
            </w: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и</w:t>
            </w:r>
            <w:r w:rsidRPr="00D0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спортивные</w:t>
            </w:r>
          </w:p>
          <w:p w:rsidR="00031532" w:rsidRPr="00D00D76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мероприятия, проводимые на территории Российской Федерации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</w:tr>
      <w:tr w:rsidR="00031532" w:rsidRPr="00D00D76" w:rsidTr="00A5499D">
        <w:tc>
          <w:tcPr>
            <w:tcW w:w="7763" w:type="dxa"/>
            <w:shd w:val="clear" w:color="auto" w:fill="FFFFFF" w:themeFill="background1"/>
          </w:tcPr>
          <w:p w:rsidR="00031532" w:rsidRPr="00D00D76" w:rsidRDefault="00031532" w:rsidP="00E51CB8">
            <w:pPr>
              <w:tabs>
                <w:tab w:val="left" w:pos="10348"/>
              </w:tabs>
              <w:ind w:right="102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Межрегиональные, всероссийские физкультурные и спортивные мероприятия, проводимые на территории Российской Федерации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700</w:t>
            </w:r>
          </w:p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D00D76" w:rsidTr="00A5499D">
        <w:tc>
          <w:tcPr>
            <w:tcW w:w="7763" w:type="dxa"/>
          </w:tcPr>
          <w:p w:rsidR="00031532" w:rsidRPr="00D00D76" w:rsidRDefault="00031532" w:rsidP="00E51CB8">
            <w:pPr>
              <w:tabs>
                <w:tab w:val="left" w:pos="1905"/>
              </w:tabs>
              <w:ind w:right="1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Республиканские   физкультурные   и   спортивные мероприятия</w:t>
            </w:r>
          </w:p>
        </w:tc>
        <w:tc>
          <w:tcPr>
            <w:tcW w:w="1984" w:type="dxa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</w:tr>
      <w:tr w:rsidR="00031532" w:rsidRPr="00D00D76" w:rsidTr="00A5499D">
        <w:tc>
          <w:tcPr>
            <w:tcW w:w="7763" w:type="dxa"/>
          </w:tcPr>
          <w:p w:rsidR="00031532" w:rsidRPr="00D00D76" w:rsidRDefault="00031532" w:rsidP="00E51CB8">
            <w:pPr>
              <w:tabs>
                <w:tab w:val="left" w:pos="1905"/>
              </w:tabs>
              <w:ind w:right="1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Городские и районные физкультурные и спортивные мероприятия</w:t>
            </w:r>
          </w:p>
        </w:tc>
        <w:tc>
          <w:tcPr>
            <w:tcW w:w="1984" w:type="dxa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200</w:t>
            </w:r>
          </w:p>
        </w:tc>
      </w:tr>
      <w:tr w:rsidR="00031532" w:rsidRPr="00D00D76" w:rsidTr="00A5499D">
        <w:tc>
          <w:tcPr>
            <w:tcW w:w="7763" w:type="dxa"/>
          </w:tcPr>
          <w:p w:rsidR="00031532" w:rsidRPr="00D00D76" w:rsidRDefault="00031532" w:rsidP="00A5499D">
            <w:pPr>
              <w:widowControl w:val="0"/>
              <w:autoSpaceDE w:val="0"/>
              <w:autoSpaceDN w:val="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мероприятия, проводимые в субъектах Российской Федерации  (комплекс  услуг, предоставляемых при проведении тренировочных  мероприятий, проводимых на территории Российской Федерации)</w:t>
            </w:r>
          </w:p>
        </w:tc>
        <w:tc>
          <w:tcPr>
            <w:tcW w:w="1984" w:type="dxa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3000</w:t>
            </w:r>
          </w:p>
        </w:tc>
      </w:tr>
      <w:tr w:rsidR="00031532" w:rsidRPr="00D00D76" w:rsidTr="00A5499D">
        <w:tc>
          <w:tcPr>
            <w:tcW w:w="9747" w:type="dxa"/>
            <w:gridSpan w:val="2"/>
            <w:vAlign w:val="center"/>
          </w:tcPr>
          <w:p w:rsidR="00A5499D" w:rsidRDefault="00A5499D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1532" w:rsidRPr="00D00D76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00D76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Проживание</w:t>
            </w:r>
            <w:r w:rsidRPr="00D00D76">
              <w:rPr>
                <w:rFonts w:ascii="Times New Roman" w:eastAsia="Arial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</w:tr>
      <w:tr w:rsidR="00031532" w:rsidRPr="00D00D76" w:rsidTr="00A5499D">
        <w:tc>
          <w:tcPr>
            <w:tcW w:w="7763" w:type="dxa"/>
            <w:shd w:val="clear" w:color="auto" w:fill="FFFFFF" w:themeFill="background1"/>
          </w:tcPr>
          <w:p w:rsidR="00031532" w:rsidRPr="00D00D76" w:rsidRDefault="00031532" w:rsidP="00E51CB8">
            <w:pPr>
              <w:tabs>
                <w:tab w:val="left" w:pos="1110"/>
              </w:tabs>
              <w:ind w:right="1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Республиканские  физкультурные и спортивные мероприятия, проводимые на территории Российской Федерации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1000</w:t>
            </w:r>
          </w:p>
          <w:p w:rsidR="00031532" w:rsidRPr="00D00D76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D00D76" w:rsidTr="00A5499D">
        <w:tc>
          <w:tcPr>
            <w:tcW w:w="7763" w:type="dxa"/>
            <w:shd w:val="clear" w:color="auto" w:fill="FFFFFF" w:themeFill="background1"/>
          </w:tcPr>
          <w:p w:rsidR="00031532" w:rsidRPr="00D00D76" w:rsidRDefault="00031532" w:rsidP="00E51CB8">
            <w:pPr>
              <w:tabs>
                <w:tab w:val="left" w:pos="1110"/>
              </w:tabs>
              <w:ind w:right="1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всероссийские и международные физкультурные и спортивные мероприятия, проводимые на территории Российской Федерации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1500</w:t>
            </w:r>
          </w:p>
          <w:p w:rsidR="00031532" w:rsidRPr="00D00D76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1532" w:rsidRPr="00D00D76" w:rsidRDefault="00031532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31532" w:rsidRDefault="00031532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Примечание:</w:t>
      </w:r>
    </w:p>
    <w:p w:rsidR="00D15BC5" w:rsidRPr="00E51CB8" w:rsidRDefault="00D15BC5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</w:p>
    <w:p w:rsidR="00031532" w:rsidRPr="00D00D76" w:rsidRDefault="00031532" w:rsidP="00E51CB8">
      <w:pPr>
        <w:numPr>
          <w:ilvl w:val="0"/>
          <w:numId w:val="2"/>
        </w:numPr>
        <w:tabs>
          <w:tab w:val="left" w:pos="890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 xml:space="preserve">Спортсменам, имеющим вес более 90 кг или рост свыше 190 </w:t>
      </w:r>
      <w:proofErr w:type="gramStart"/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см, установленные настоящим постановлением нормы могут</w:t>
      </w:r>
      <w:proofErr w:type="gramEnd"/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 xml:space="preserve"> повышаться на 50 процентов.</w:t>
      </w:r>
    </w:p>
    <w:p w:rsidR="00031532" w:rsidRPr="00D00D76" w:rsidRDefault="00031532" w:rsidP="00E51CB8">
      <w:pPr>
        <w:numPr>
          <w:ilvl w:val="0"/>
          <w:numId w:val="2"/>
        </w:numPr>
        <w:tabs>
          <w:tab w:val="left" w:pos="894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При отсутствии возможности организации комплексного питания по безналичному расчету участникам спортивных и других мероприятий разрешается выдавать по ведомости наличные деньги по нормам, установленным настоящим постановлением.</w:t>
      </w:r>
    </w:p>
    <w:p w:rsidR="00031532" w:rsidRPr="00D00D76" w:rsidRDefault="00031532" w:rsidP="00E51CB8">
      <w:pPr>
        <w:numPr>
          <w:ilvl w:val="0"/>
          <w:numId w:val="2"/>
        </w:numPr>
        <w:tabs>
          <w:tab w:val="left" w:pos="793"/>
          <w:tab w:val="left" w:pos="10348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Организации, учреждения, проводящие спортивные мероприятия, имеют право за счет привлеченных спонсорских средств, а также заявочных взносов производить доплату к установленным нормам.</w:t>
      </w:r>
    </w:p>
    <w:p w:rsidR="00031532" w:rsidRPr="00D00D76" w:rsidRDefault="00031532" w:rsidP="00E51CB8">
      <w:pPr>
        <w:numPr>
          <w:ilvl w:val="0"/>
          <w:numId w:val="2"/>
        </w:numPr>
        <w:tabs>
          <w:tab w:val="left" w:pos="947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Тренировочные мероприятия по непосредственной подготовке к республиканским соревнованиям не должны быть продолжительностью более 12 дней, а к всероссийским и международным соревнованиям - не более 18 дней.</w:t>
      </w:r>
    </w:p>
    <w:p w:rsidR="00031532" w:rsidRPr="00D00D76" w:rsidRDefault="00031532" w:rsidP="00E51CB8">
      <w:pPr>
        <w:numPr>
          <w:ilvl w:val="0"/>
          <w:numId w:val="2"/>
        </w:numPr>
        <w:tabs>
          <w:tab w:val="left" w:pos="848"/>
          <w:tab w:val="left" w:pos="10348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Максимальная численность участников тренировочных мероприятий не должна превышать в игровых видах спорта - 2,0 основного состава, а в индивидуальных видах спорта - 3,0 состава.</w:t>
      </w:r>
    </w:p>
    <w:p w:rsidR="00031532" w:rsidRPr="00E51CB8" w:rsidRDefault="00031532" w:rsidP="00E51CB8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D00D76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Финансирование спортсменов</w:t>
      </w: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, участников спортивных соревнований и тренировочных мероприятий со сборной командой России по видам спорта осуществляется в соответствии с нормативами Министерства спорта Российской Федерации.</w:t>
      </w:r>
    </w:p>
    <w:p w:rsidR="00031532" w:rsidRPr="00E51CB8" w:rsidRDefault="00031532" w:rsidP="00E51CB8">
      <w:pPr>
        <w:numPr>
          <w:ilvl w:val="0"/>
          <w:numId w:val="3"/>
        </w:numPr>
        <w:tabs>
          <w:tab w:val="left" w:pos="403"/>
          <w:tab w:val="left" w:pos="10348"/>
        </w:tabs>
        <w:spacing w:after="0" w:line="240" w:lineRule="auto"/>
        <w:ind w:right="7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Нормы расходов средств на приобретение наградной атрибутики для награждения победителей и призеров, физкультурных и спортивных мероприятий</w:t>
      </w:r>
    </w:p>
    <w:p w:rsidR="00031532" w:rsidRPr="00E51CB8" w:rsidRDefault="00031532" w:rsidP="00E51C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134"/>
        <w:gridCol w:w="1559"/>
      </w:tblGrid>
      <w:tr w:rsidR="00D00D76" w:rsidRPr="00E51CB8" w:rsidTr="00A5499D">
        <w:tc>
          <w:tcPr>
            <w:tcW w:w="3544" w:type="dxa"/>
            <w:vMerge w:val="restart"/>
          </w:tcPr>
          <w:p w:rsidR="00D00D76" w:rsidRPr="00D00D76" w:rsidRDefault="00D00D76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спортивных</w:t>
            </w:r>
            <w:proofErr w:type="gramEnd"/>
          </w:p>
          <w:p w:rsidR="00D00D76" w:rsidRPr="00D00D76" w:rsidRDefault="00D00D76" w:rsidP="00E51CB8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D00D76" w:rsidRPr="00D00D76" w:rsidRDefault="00D00D76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Стоимость памятныхпризов (кубков), рублей</w:t>
            </w:r>
          </w:p>
        </w:tc>
        <w:tc>
          <w:tcPr>
            <w:tcW w:w="1134" w:type="dxa"/>
          </w:tcPr>
          <w:p w:rsidR="00D00D76" w:rsidRPr="00D00D76" w:rsidRDefault="00D00D76" w:rsidP="00E51CB8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Медали</w:t>
            </w:r>
          </w:p>
          <w:p w:rsidR="00D00D76" w:rsidRPr="00D00D76" w:rsidRDefault="00D00D76" w:rsidP="00E51C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1559" w:type="dxa"/>
          </w:tcPr>
          <w:p w:rsidR="00D00D76" w:rsidRPr="00D00D76" w:rsidRDefault="00D00D76" w:rsidP="00E51CB8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Дипломы</w:t>
            </w:r>
          </w:p>
          <w:p w:rsidR="00D00D76" w:rsidRPr="00D00D76" w:rsidRDefault="00D00D76" w:rsidP="00E51C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 w:eastAsia="ru-RU"/>
              </w:rPr>
            </w:pPr>
          </w:p>
        </w:tc>
      </w:tr>
      <w:tr w:rsidR="00D00D76" w:rsidRPr="00E51CB8" w:rsidTr="00A5499D">
        <w:tc>
          <w:tcPr>
            <w:tcW w:w="3544" w:type="dxa"/>
            <w:vMerge/>
          </w:tcPr>
          <w:p w:rsidR="00D00D76" w:rsidRPr="00D00D76" w:rsidRDefault="00D00D76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00D76" w:rsidRPr="00D00D76" w:rsidRDefault="00D00D76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Командные соревнования</w:t>
            </w:r>
          </w:p>
        </w:tc>
        <w:tc>
          <w:tcPr>
            <w:tcW w:w="1701" w:type="dxa"/>
          </w:tcPr>
          <w:p w:rsidR="00D00D76" w:rsidRPr="00D00D76" w:rsidRDefault="00D00D76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D00D76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Личные соревнования</w:t>
            </w:r>
          </w:p>
        </w:tc>
        <w:tc>
          <w:tcPr>
            <w:tcW w:w="1134" w:type="dxa"/>
          </w:tcPr>
          <w:p w:rsidR="00D00D76" w:rsidRPr="00E51CB8" w:rsidRDefault="00D00D76" w:rsidP="00E51CB8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0D76" w:rsidRPr="00E51CB8" w:rsidRDefault="00D00D76" w:rsidP="00E51CB8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E51CB8" w:rsidTr="00A5499D">
        <w:tc>
          <w:tcPr>
            <w:tcW w:w="3544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Всероссийские и международные</w:t>
            </w:r>
            <w:r w:rsid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турниры.</w:t>
            </w:r>
          </w:p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Республиканские чемпионаты, первенства, спартакиады, турниры, фестивали</w:t>
            </w:r>
          </w:p>
        </w:tc>
        <w:tc>
          <w:tcPr>
            <w:tcW w:w="1701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31532" w:rsidRPr="00E51CB8" w:rsidRDefault="00031532" w:rsidP="00E51CB8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1532" w:rsidRPr="00E51CB8" w:rsidRDefault="00031532" w:rsidP="00E51CB8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III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Городские, муниципальные</w:t>
            </w:r>
          </w:p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спортивные мероприятия и</w:t>
            </w:r>
          </w:p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массовые</w:t>
            </w:r>
            <w:r w:rsidR="00D00D7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ind w:firstLine="708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III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Республиканские смотры,</w:t>
            </w:r>
          </w:p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конкурсы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ind w:firstLine="708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1532" w:rsidRPr="00E51CB8" w:rsidTr="00A5499D">
        <w:tc>
          <w:tcPr>
            <w:tcW w:w="3544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III место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70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D15BC5" w:rsidRDefault="00D00D76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sz w:val="24"/>
          <w:szCs w:val="28"/>
          <w:lang w:eastAsia="ru-RU"/>
        </w:rPr>
        <w:t xml:space="preserve">        </w:t>
      </w:r>
    </w:p>
    <w:p w:rsidR="00031532" w:rsidRDefault="00031532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Примечание:</w:t>
      </w:r>
    </w:p>
    <w:p w:rsidR="00D15BC5" w:rsidRPr="00E51CB8" w:rsidRDefault="00D15BC5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</w:p>
    <w:p w:rsidR="00031532" w:rsidRPr="00E51CB8" w:rsidRDefault="00031532" w:rsidP="00E51CB8">
      <w:pPr>
        <w:numPr>
          <w:ilvl w:val="1"/>
          <w:numId w:val="4"/>
        </w:numPr>
        <w:tabs>
          <w:tab w:val="left" w:pos="905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Награждение проводится как памятными призами (кубками), так и наличными деньгами в пределах ассигнований, выделяемых на спортивные мероприятия и массовые мероприятия.</w:t>
      </w:r>
    </w:p>
    <w:p w:rsidR="00031532" w:rsidRPr="00E51CB8" w:rsidRDefault="00031532" w:rsidP="00E51CB8">
      <w:pPr>
        <w:numPr>
          <w:ilvl w:val="1"/>
          <w:numId w:val="4"/>
        </w:numPr>
        <w:tabs>
          <w:tab w:val="left" w:pos="927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В личных соревнованиях спортсмены, занявшие призовые места, награждаются памятными призами (кубками), медалями и дипломами соответствующих степеней.</w:t>
      </w:r>
    </w:p>
    <w:p w:rsidR="00031532" w:rsidRPr="00E51CB8" w:rsidRDefault="00031532" w:rsidP="00E51CB8">
      <w:pPr>
        <w:numPr>
          <w:ilvl w:val="1"/>
          <w:numId w:val="4"/>
        </w:numPr>
        <w:tabs>
          <w:tab w:val="left" w:pos="922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В игровых командных видах спорта и командных соревнованиях, команды, занявшие призовые места, награждаются памятными призами (кубками), а участники команд - медалями и дипломами соответствующих степеней.</w:t>
      </w:r>
    </w:p>
    <w:p w:rsidR="00031532" w:rsidRPr="00E51CB8" w:rsidRDefault="00031532" w:rsidP="00E51CB8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Тренер спортсмена-победителя, тренер команды-победительницы награждается медалью и дипломом соответствующей степени.</w:t>
      </w:r>
    </w:p>
    <w:p w:rsidR="00D15BC5" w:rsidRPr="00E51CB8" w:rsidRDefault="00D15BC5" w:rsidP="00E51CB8">
      <w:pPr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5"/>
        </w:numPr>
        <w:tabs>
          <w:tab w:val="left" w:pos="403"/>
          <w:tab w:val="left" w:pos="10348"/>
        </w:tabs>
        <w:spacing w:after="0" w:line="240" w:lineRule="auto"/>
        <w:ind w:right="102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обеспечение заработной платой или питанием главной судейской коллегии, спортивных судьей и обслуживающего персонала за обслуживание физкультурных и спортивных</w:t>
      </w:r>
      <w:bookmarkStart w:id="0" w:name="page7"/>
      <w:bookmarkEnd w:id="0"/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мероприятий</w:t>
      </w:r>
    </w:p>
    <w:p w:rsidR="00031532" w:rsidRPr="00E51CB8" w:rsidRDefault="00031532" w:rsidP="00E51CB8">
      <w:pPr>
        <w:tabs>
          <w:tab w:val="left" w:pos="403"/>
          <w:tab w:val="left" w:pos="10348"/>
        </w:tabs>
        <w:spacing w:after="0" w:line="240" w:lineRule="auto"/>
        <w:ind w:right="102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30"/>
        <w:gridCol w:w="2409"/>
      </w:tblGrid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lastRenderedPageBreak/>
              <w:t>Наименование должностей</w:t>
            </w:r>
          </w:p>
          <w:p w:rsidR="00031532" w:rsidRPr="00A5499D" w:rsidRDefault="00031532" w:rsidP="00E51CB8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На одного</w:t>
            </w:r>
          </w:p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человека в день</w:t>
            </w:r>
            <w:proofErr w:type="gramStart"/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,р</w:t>
            </w:r>
            <w:proofErr w:type="gramEnd"/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ублей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560"/>
                <w:tab w:val="left" w:pos="2680"/>
                <w:tab w:val="left" w:pos="4020"/>
                <w:tab w:val="left" w:pos="572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судья,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главный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секретарь,секретарь, комендант соревнований (заместитель главного судьи) всероссийских физкультурных и спортивных мероприятий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</w:t>
            </w:r>
          </w:p>
          <w:p w:rsidR="00031532" w:rsidRPr="00E51CB8" w:rsidRDefault="00031532" w:rsidP="00E51CB8">
            <w:pPr>
              <w:tabs>
                <w:tab w:val="left" w:pos="210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0348"/>
              </w:tabs>
              <w:ind w:right="16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Судьи всероссийских физкультурных и спортивных мероприятий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400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A5499D" w:rsidRDefault="00D00D76" w:rsidP="00D00D76">
            <w:pPr>
              <w:tabs>
                <w:tab w:val="left" w:pos="1560"/>
                <w:tab w:val="left" w:pos="2680"/>
                <w:tab w:val="left" w:pos="4020"/>
                <w:tab w:val="left" w:pos="572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Главный судья, главный </w:t>
            </w:r>
            <w:r w:rsidR="00031532"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секретарь,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1532"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секретарь,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1532" w:rsidRPr="00E51CB8" w:rsidRDefault="00031532" w:rsidP="00D00D76">
            <w:pPr>
              <w:tabs>
                <w:tab w:val="left" w:pos="1560"/>
                <w:tab w:val="left" w:pos="2680"/>
                <w:tab w:val="left" w:pos="4020"/>
                <w:tab w:val="left" w:pos="572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Комендант соревнований (заместитель главного судьи) республиканских физкультурных и спортивных мероприятий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350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Главный  судья,  главный  секретарь,  секретарь,</w:t>
            </w:r>
          </w:p>
          <w:p w:rsidR="00031532" w:rsidRPr="00E51CB8" w:rsidRDefault="00031532" w:rsidP="006E16C7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Комендант</w:t>
            </w:r>
            <w:r w:rsidR="00A549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соревнований   (заместитель   главного   судьи)</w:t>
            </w:r>
            <w:r w:rsidR="00A549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городских,</w:t>
            </w:r>
            <w:r w:rsidR="00A5499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CB8">
              <w:rPr>
                <w:rFonts w:ascii="Times New Roman" w:eastAsia="Arial" w:hAnsi="Times New Roman" w:cs="Times New Roman"/>
                <w:w w:val="98"/>
                <w:sz w:val="28"/>
                <w:szCs w:val="28"/>
                <w:lang w:eastAsia="ru-RU"/>
              </w:rPr>
              <w:t>районных физкультурных и спортивных мероприятий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300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Судьи республиканских физкультурных и спортивных мероприятий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300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Судьи  городских  и  районных  физкультурных  и спортивныхмероприятий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905"/>
              </w:tabs>
              <w:ind w:right="1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905"/>
              </w:tabs>
              <w:ind w:right="1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Спасатели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</w:tr>
      <w:tr w:rsidR="00031532" w:rsidRPr="00E51CB8" w:rsidTr="00A5499D">
        <w:tc>
          <w:tcPr>
            <w:tcW w:w="7230" w:type="dxa"/>
            <w:shd w:val="clear" w:color="auto" w:fill="FFFFFF" w:themeFill="background1"/>
          </w:tcPr>
          <w:p w:rsidR="00031532" w:rsidRPr="00E51CB8" w:rsidRDefault="00031532" w:rsidP="00E51CB8">
            <w:pPr>
              <w:tabs>
                <w:tab w:val="left" w:pos="1110"/>
              </w:tabs>
              <w:ind w:right="1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Машинистка мероприятия, проводимые на территории Российской Федерации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250</w:t>
            </w:r>
          </w:p>
        </w:tc>
      </w:tr>
    </w:tbl>
    <w:p w:rsidR="00031532" w:rsidRPr="00E51CB8" w:rsidRDefault="00031532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31532" w:rsidRDefault="00031532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Примечание:</w:t>
      </w:r>
    </w:p>
    <w:p w:rsidR="00D15BC5" w:rsidRPr="00E51CB8" w:rsidRDefault="00D15BC5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</w:p>
    <w:p w:rsidR="00031532" w:rsidRPr="00E51CB8" w:rsidRDefault="00031532" w:rsidP="00E51CB8">
      <w:pPr>
        <w:numPr>
          <w:ilvl w:val="1"/>
          <w:numId w:val="6"/>
        </w:numPr>
        <w:tabs>
          <w:tab w:val="left" w:pos="941"/>
          <w:tab w:val="left" w:pos="10348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При проведении физкультурных и спортивных мероприятий всем категориям спортивных судей и обслуживающему персоналу разрешается выдавать по ведомости наличные деньги по нормам, установленным данным постановлением.</w:t>
      </w:r>
    </w:p>
    <w:p w:rsidR="00031532" w:rsidRPr="00E51CB8" w:rsidRDefault="00031532" w:rsidP="00E51CB8">
      <w:pPr>
        <w:numPr>
          <w:ilvl w:val="1"/>
          <w:numId w:val="6"/>
        </w:numPr>
        <w:tabs>
          <w:tab w:val="left" w:pos="995"/>
          <w:tab w:val="left" w:pos="10348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Размеры выплат предусмотрены за обслуживание одного дня физкультурных и спортивных мероприятий, как в индивидуальных, так и в командных видах спорта.</w:t>
      </w:r>
    </w:p>
    <w:p w:rsidR="00031532" w:rsidRPr="00E51CB8" w:rsidRDefault="00031532" w:rsidP="00E51CB8">
      <w:pPr>
        <w:numPr>
          <w:ilvl w:val="1"/>
          <w:numId w:val="6"/>
        </w:numPr>
        <w:tabs>
          <w:tab w:val="left" w:pos="900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Выплата денег на заработную плату или питание главному судье, главному секретарю, секретарю, коменданту соревнований увеличивается на 2 дня дополнительно к официальным дням физкультурных и спортивных мероприятий.</w:t>
      </w:r>
    </w:p>
    <w:p w:rsidR="00031532" w:rsidRPr="00E51CB8" w:rsidRDefault="00031532" w:rsidP="00E51CB8">
      <w:pPr>
        <w:numPr>
          <w:ilvl w:val="1"/>
          <w:numId w:val="6"/>
        </w:numPr>
        <w:tabs>
          <w:tab w:val="left" w:pos="909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Количественный состав судейских коллегий (бригад) определяется согласно правилам соревнований и положениям о проведении соревнований по видам спорта.</w:t>
      </w:r>
    </w:p>
    <w:p w:rsidR="00031532" w:rsidRDefault="00031532" w:rsidP="00E51CB8">
      <w:pPr>
        <w:tabs>
          <w:tab w:val="left" w:pos="403"/>
          <w:tab w:val="left" w:pos="10348"/>
        </w:tabs>
        <w:spacing w:after="0" w:line="240" w:lineRule="auto"/>
        <w:ind w:right="100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7"/>
        </w:numPr>
        <w:tabs>
          <w:tab w:val="left" w:pos="403"/>
          <w:tab w:val="left" w:pos="10348"/>
          <w:tab w:val="left" w:pos="10460"/>
        </w:tabs>
        <w:spacing w:after="0" w:line="240" w:lineRule="auto"/>
        <w:ind w:right="-3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обеспечение автотранспортом участников физкультурных и спортивных мероприятий</w:t>
      </w:r>
    </w:p>
    <w:p w:rsidR="00031532" w:rsidRPr="00E51CB8" w:rsidRDefault="00031532" w:rsidP="00E51CB8">
      <w:pPr>
        <w:tabs>
          <w:tab w:val="left" w:pos="403"/>
          <w:tab w:val="left" w:pos="10348"/>
        </w:tabs>
        <w:spacing w:after="0" w:line="240" w:lineRule="auto"/>
        <w:ind w:right="100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701"/>
        <w:gridCol w:w="1842"/>
      </w:tblGrid>
      <w:tr w:rsidR="00031532" w:rsidRPr="00D15BC5" w:rsidTr="00A5499D">
        <w:tc>
          <w:tcPr>
            <w:tcW w:w="709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34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</w:t>
            </w:r>
            <w:r w:rsidR="00A5499D"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1CB8"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E51CB8"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A5499D"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физкультурных и</w:t>
            </w:r>
            <w:r w:rsidR="00A5499D"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A5499D"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10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10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услуг в час</w:t>
            </w:r>
          </w:p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10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031532" w:rsidRPr="00D15BC5" w:rsidTr="00A5499D">
        <w:tc>
          <w:tcPr>
            <w:tcW w:w="709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100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31532" w:rsidRPr="00D15BC5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Международные;</w:t>
            </w:r>
          </w:p>
          <w:p w:rsidR="00031532" w:rsidRPr="00D15BC5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всероссийские;</w:t>
            </w:r>
          </w:p>
          <w:p w:rsidR="00031532" w:rsidRPr="00D15BC5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межрегиональные;</w:t>
            </w:r>
          </w:p>
          <w:p w:rsidR="00031532" w:rsidRPr="00D15BC5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республиканские;</w:t>
            </w:r>
          </w:p>
          <w:p w:rsidR="00031532" w:rsidRPr="00D15BC5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муниципальные;</w:t>
            </w:r>
          </w:p>
          <w:p w:rsidR="00031532" w:rsidRPr="00D15BC5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учебно-тренировочные</w:t>
            </w:r>
          </w:p>
          <w:p w:rsidR="00E51CB8" w:rsidRPr="00D15BC5" w:rsidRDefault="00031532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сборы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Автобус более50мест</w:t>
            </w:r>
          </w:p>
          <w:p w:rsidR="00031532" w:rsidRPr="00D15BC5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</w:p>
          <w:p w:rsidR="00031532" w:rsidRPr="00D15BC5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Российская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Федерация,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Карачаево-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Черкесская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Республика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до 1700</w:t>
            </w:r>
          </w:p>
        </w:tc>
      </w:tr>
      <w:tr w:rsidR="00031532" w:rsidRPr="00D15BC5" w:rsidTr="00A5499D">
        <w:tc>
          <w:tcPr>
            <w:tcW w:w="709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100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Миниавтобусы</w:t>
            </w:r>
            <w:proofErr w:type="spellEnd"/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от 40до50 мест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до 1200</w:t>
            </w:r>
          </w:p>
        </w:tc>
      </w:tr>
      <w:tr w:rsidR="00031532" w:rsidRPr="00D15BC5" w:rsidTr="00A5499D">
        <w:tc>
          <w:tcPr>
            <w:tcW w:w="709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100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 xml:space="preserve">Микроавтобусы 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до 20 мест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до 550</w:t>
            </w:r>
          </w:p>
        </w:tc>
      </w:tr>
      <w:tr w:rsidR="00031532" w:rsidRPr="00D15BC5" w:rsidTr="00A5499D">
        <w:tc>
          <w:tcPr>
            <w:tcW w:w="709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403"/>
                <w:tab w:val="left" w:pos="10348"/>
              </w:tabs>
              <w:ind w:right="100"/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Всероссийские,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международные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и республиканские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Автомобиль</w:t>
            </w:r>
          </w:p>
          <w:p w:rsidR="00031532" w:rsidRPr="00D15BC5" w:rsidRDefault="00A5499D" w:rsidP="00A5499D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«</w:t>
            </w:r>
            <w:r w:rsidR="00031532"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Скорой</w:t>
            </w: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31532"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помощи</w:t>
            </w: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Карачаево-</w:t>
            </w:r>
          </w:p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Черкесская</w:t>
            </w:r>
          </w:p>
          <w:p w:rsidR="00031532" w:rsidRPr="00D15BC5" w:rsidRDefault="00031532" w:rsidP="00A5499D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  <w:t>Республика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1532" w:rsidRPr="00D15BC5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 w:rsidRPr="00D15BC5">
              <w:rPr>
                <w:rFonts w:ascii="Times New Roman" w:eastAsia="Arial" w:hAnsi="Times New Roman" w:cs="Times New Roman"/>
                <w:w w:val="91"/>
                <w:sz w:val="28"/>
                <w:szCs w:val="24"/>
                <w:lang w:eastAsia="ru-RU"/>
              </w:rPr>
              <w:t>до 500</w:t>
            </w:r>
          </w:p>
        </w:tc>
      </w:tr>
    </w:tbl>
    <w:p w:rsidR="00876AD3" w:rsidRDefault="00876AD3" w:rsidP="00876AD3">
      <w:pPr>
        <w:tabs>
          <w:tab w:val="left" w:pos="403"/>
          <w:tab w:val="left" w:pos="10348"/>
        </w:tabs>
        <w:spacing w:after="0" w:line="240" w:lineRule="auto"/>
        <w:ind w:right="57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1532" w:rsidRDefault="00031532" w:rsidP="00E51CB8">
      <w:pPr>
        <w:numPr>
          <w:ilvl w:val="0"/>
          <w:numId w:val="7"/>
        </w:numPr>
        <w:tabs>
          <w:tab w:val="left" w:pos="403"/>
          <w:tab w:val="left" w:pos="10348"/>
        </w:tabs>
        <w:spacing w:after="0" w:line="240" w:lineRule="auto"/>
        <w:ind w:right="10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15BC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возмещение затрат по услугам</w:t>
      </w:r>
      <w:r w:rsidR="00876AD3" w:rsidRPr="00D15BC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D15BC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спортивных объектов</w:t>
      </w:r>
    </w:p>
    <w:p w:rsidR="00D15BC5" w:rsidRPr="00D15BC5" w:rsidRDefault="00D15BC5" w:rsidP="00D15BC5">
      <w:pPr>
        <w:tabs>
          <w:tab w:val="left" w:pos="403"/>
          <w:tab w:val="left" w:pos="10348"/>
        </w:tabs>
        <w:spacing w:after="0" w:line="240" w:lineRule="auto"/>
        <w:ind w:right="10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031532" w:rsidRPr="00E51CB8" w:rsidTr="00A5499D">
        <w:tc>
          <w:tcPr>
            <w:tcW w:w="7513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Тип спортивного сооружения</w:t>
            </w:r>
          </w:p>
          <w:p w:rsidR="00031532" w:rsidRPr="00A5499D" w:rsidRDefault="00031532" w:rsidP="00E51C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31532" w:rsidRPr="00A5499D" w:rsidRDefault="00031532" w:rsidP="00E51C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Стоимость услуги в час, (рубли)</w:t>
            </w:r>
          </w:p>
        </w:tc>
      </w:tr>
      <w:tr w:rsidR="00031532" w:rsidRPr="00E51CB8" w:rsidTr="00D15BC5">
        <w:tc>
          <w:tcPr>
            <w:tcW w:w="9639" w:type="dxa"/>
            <w:gridSpan w:val="2"/>
            <w:vAlign w:val="center"/>
          </w:tcPr>
          <w:p w:rsidR="00031532" w:rsidRPr="00E51CB8" w:rsidRDefault="00031532" w:rsidP="00D15BC5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D15BC5" w:rsidRPr="00E51CB8" w:rsidTr="002C61F3">
        <w:tc>
          <w:tcPr>
            <w:tcW w:w="9639" w:type="dxa"/>
            <w:gridSpan w:val="2"/>
            <w:vAlign w:val="center"/>
          </w:tcPr>
          <w:p w:rsidR="00D15BC5" w:rsidRPr="00E51CB8" w:rsidRDefault="00D15BC5" w:rsidP="00D15BC5">
            <w:pPr>
              <w:tabs>
                <w:tab w:val="left" w:pos="10348"/>
              </w:tabs>
              <w:ind w:right="34"/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а) открытые  плоскостные  спортивные  сооружения </w:t>
            </w:r>
          </w:p>
          <w:p w:rsidR="00D15BC5" w:rsidRPr="00E51CB8" w:rsidRDefault="00D15BC5" w:rsidP="00D15B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(за единицу), в час: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ind w:right="301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игровая площадка, поле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7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w w:val="97"/>
                <w:sz w:val="28"/>
                <w:szCs w:val="28"/>
                <w:lang w:eastAsia="ru-RU"/>
              </w:rPr>
              <w:t>до 800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ind w:right="3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теннисные корты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7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w w:val="97"/>
                <w:sz w:val="28"/>
                <w:szCs w:val="28"/>
                <w:lang w:eastAsia="ru-RU"/>
              </w:rPr>
              <w:t>до 800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ind w:right="3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стадионы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755"/>
              </w:tabs>
              <w:contextualSpacing/>
              <w:jc w:val="center"/>
              <w:rPr>
                <w:rFonts w:ascii="Times New Roman" w:eastAsia="Arial" w:hAnsi="Times New Roman" w:cs="Times New Roman"/>
                <w:w w:val="97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  <w:t>до 1500</w:t>
            </w:r>
          </w:p>
        </w:tc>
      </w:tr>
      <w:tr w:rsidR="00D15BC5" w:rsidRPr="00E51CB8" w:rsidTr="00CE6CE0">
        <w:tc>
          <w:tcPr>
            <w:tcW w:w="9639" w:type="dxa"/>
            <w:gridSpan w:val="2"/>
            <w:vAlign w:val="center"/>
          </w:tcPr>
          <w:p w:rsidR="00D15BC5" w:rsidRPr="00E51CB8" w:rsidRDefault="00D15BC5" w:rsidP="00D15BC5">
            <w:pPr>
              <w:tabs>
                <w:tab w:val="left" w:pos="1755"/>
              </w:tabs>
              <w:contextualSpacing/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б) крытые спортивные сооружения: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ind w:right="3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спортивный   зал   для   игровых   видов   спорта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755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  <w:t>до 1000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ind w:right="30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универсальный спортивный зал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755"/>
              </w:tabs>
              <w:contextualSpacing/>
              <w:jc w:val="center"/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  <w:t>до 1500</w:t>
            </w:r>
          </w:p>
        </w:tc>
      </w:tr>
      <w:tr w:rsidR="00D15BC5" w:rsidRPr="00E51CB8" w:rsidTr="009C5B88">
        <w:tc>
          <w:tcPr>
            <w:tcW w:w="9639" w:type="dxa"/>
            <w:gridSpan w:val="2"/>
            <w:vAlign w:val="center"/>
          </w:tcPr>
          <w:p w:rsidR="00D15BC5" w:rsidRPr="00E51CB8" w:rsidRDefault="00D15BC5" w:rsidP="00D15BC5">
            <w:pPr>
              <w:tabs>
                <w:tab w:val="left" w:pos="1755"/>
              </w:tabs>
              <w:contextualSpacing/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в) бассейны: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крытые 25 м, 50 м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755"/>
              </w:tabs>
              <w:contextualSpacing/>
              <w:jc w:val="center"/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  <w:t>до 1500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открытые 25 м, 50 м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755"/>
              </w:tabs>
              <w:contextualSpacing/>
              <w:jc w:val="center"/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  <w:t>до 1000</w:t>
            </w:r>
          </w:p>
        </w:tc>
      </w:tr>
      <w:tr w:rsidR="00031532" w:rsidRPr="00E51CB8" w:rsidTr="00D15BC5">
        <w:tc>
          <w:tcPr>
            <w:tcW w:w="9639" w:type="dxa"/>
            <w:gridSpan w:val="2"/>
            <w:vAlign w:val="center"/>
          </w:tcPr>
          <w:p w:rsidR="00031532" w:rsidRPr="00E51CB8" w:rsidRDefault="00031532" w:rsidP="00D15BC5">
            <w:pPr>
              <w:numPr>
                <w:ilvl w:val="0"/>
                <w:numId w:val="17"/>
              </w:numPr>
              <w:tabs>
                <w:tab w:val="left" w:pos="1755"/>
              </w:tabs>
              <w:contextualSpacing/>
              <w:jc w:val="center"/>
              <w:rPr>
                <w:rFonts w:ascii="Times New Roman" w:eastAsia="Arial" w:hAnsi="Times New Roman" w:cs="Times New Roman"/>
                <w:b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Спортивные</w:t>
            </w: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ab/>
              <w:t>сооружения</w:t>
            </w: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ab/>
              <w:t>для</w:t>
            </w: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ab/>
              <w:t>конного</w:t>
            </w: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ab/>
              <w:t>спорта</w:t>
            </w:r>
          </w:p>
        </w:tc>
      </w:tr>
      <w:tr w:rsidR="00D15BC5" w:rsidRPr="00E51CB8" w:rsidTr="00BF44CA">
        <w:tc>
          <w:tcPr>
            <w:tcW w:w="9639" w:type="dxa"/>
            <w:gridSpan w:val="2"/>
            <w:vAlign w:val="center"/>
          </w:tcPr>
          <w:p w:rsidR="00D15BC5" w:rsidRPr="00E51CB8" w:rsidRDefault="00D15BC5" w:rsidP="00D15BC5">
            <w:pPr>
              <w:tabs>
                <w:tab w:val="left" w:pos="1755"/>
              </w:tabs>
              <w:contextualSpacing/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а) открытые спортивные сооружения: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поле для выездки, конкурное поле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w w:val="95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1500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разминочное поле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</w:tr>
      <w:tr w:rsidR="00D15BC5" w:rsidRPr="00E51CB8" w:rsidTr="00713864">
        <w:tc>
          <w:tcPr>
            <w:tcW w:w="9639" w:type="dxa"/>
            <w:gridSpan w:val="2"/>
            <w:vAlign w:val="center"/>
          </w:tcPr>
          <w:p w:rsidR="00D15BC5" w:rsidRPr="00E51CB8" w:rsidRDefault="00D15BC5" w:rsidP="00D15BC5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б) вспомогательные помещения: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судейский домик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800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D15BC5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денник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</w:tr>
      <w:tr w:rsidR="00D15BC5" w:rsidRPr="00E51CB8" w:rsidTr="00D15BC5">
        <w:tc>
          <w:tcPr>
            <w:tcW w:w="9639" w:type="dxa"/>
            <w:gridSpan w:val="2"/>
            <w:vAlign w:val="center"/>
          </w:tcPr>
          <w:p w:rsidR="00D15BC5" w:rsidRPr="00E51CB8" w:rsidRDefault="00D15BC5" w:rsidP="00D15BC5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Спортивные сооружения для зимних видов спорта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E51CB8">
            <w:pPr>
              <w:tabs>
                <w:tab w:val="left" w:pos="58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лыжный комплекс, включающий стационарную лыжную трассу, стартовый и финишный домики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комплекс,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включающий</w:t>
            </w: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ab/>
              <w:t>стационарную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1500</w:t>
            </w:r>
          </w:p>
        </w:tc>
      </w:tr>
      <w:tr w:rsidR="00031532" w:rsidRPr="00E51CB8" w:rsidTr="00A5499D">
        <w:tc>
          <w:tcPr>
            <w:tcW w:w="9639" w:type="dxa"/>
            <w:gridSpan w:val="2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Горнолыжный комплекс (фристайл, горные лыжи, сноуборд и др.):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E51CB8">
            <w:pPr>
              <w:tabs>
                <w:tab w:val="left" w:pos="2260"/>
                <w:tab w:val="left" w:pos="3780"/>
                <w:tab w:val="left" w:pos="5500"/>
                <w:tab w:val="left" w:pos="670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подготовка трассы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226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1500</w:t>
            </w:r>
          </w:p>
        </w:tc>
      </w:tr>
      <w:tr w:rsidR="00031532" w:rsidRPr="00E51CB8" w:rsidTr="00A5499D">
        <w:tc>
          <w:tcPr>
            <w:tcW w:w="7513" w:type="dxa"/>
            <w:vAlign w:val="center"/>
          </w:tcPr>
          <w:p w:rsidR="00031532" w:rsidRPr="00E51CB8" w:rsidRDefault="00031532" w:rsidP="00E51CB8">
            <w:pPr>
              <w:tabs>
                <w:tab w:val="left" w:pos="2260"/>
                <w:tab w:val="left" w:pos="3780"/>
                <w:tab w:val="left" w:pos="5500"/>
                <w:tab w:val="left" w:pos="670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подъемное  устройство  (на  1  человека  в  день)</w:t>
            </w:r>
          </w:p>
        </w:tc>
        <w:tc>
          <w:tcPr>
            <w:tcW w:w="2126" w:type="dxa"/>
            <w:vAlign w:val="center"/>
          </w:tcPr>
          <w:p w:rsidR="00031532" w:rsidRPr="00E51CB8" w:rsidRDefault="00031532" w:rsidP="00E51CB8">
            <w:pPr>
              <w:tabs>
                <w:tab w:val="left" w:pos="2260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</w:tr>
    </w:tbl>
    <w:p w:rsidR="00D15BC5" w:rsidRDefault="00D15BC5" w:rsidP="00D15BC5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</w:p>
    <w:p w:rsidR="00D15BC5" w:rsidRDefault="00031532" w:rsidP="00D15BC5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Примечание:</w:t>
      </w:r>
    </w:p>
    <w:p w:rsidR="00D15BC5" w:rsidRDefault="00D15BC5" w:rsidP="00D15BC5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</w:p>
    <w:p w:rsidR="00031532" w:rsidRPr="00E51CB8" w:rsidRDefault="00031532" w:rsidP="00D15BC5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Оплата услуг спортивных сооружений не может превышать 8 часов в день</w:t>
      </w:r>
    </w:p>
    <w:p w:rsidR="00031532" w:rsidRPr="00E51CB8" w:rsidRDefault="00031532" w:rsidP="00E51CB8">
      <w:pPr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8"/>
        </w:numPr>
        <w:tabs>
          <w:tab w:val="left" w:pos="400"/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обеспечение</w:t>
      </w:r>
      <w:bookmarkStart w:id="1" w:name="page13"/>
      <w:bookmarkEnd w:id="1"/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безопасности участников физкультурных и спортивных мероприятий</w:t>
      </w:r>
    </w:p>
    <w:p w:rsidR="00031532" w:rsidRPr="00E51CB8" w:rsidRDefault="00031532" w:rsidP="00E51C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031532" w:rsidRPr="00E51CB8" w:rsidTr="00A5499D">
        <w:tc>
          <w:tcPr>
            <w:tcW w:w="5245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94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Стоимость</w:t>
            </w:r>
          </w:p>
          <w:p w:rsidR="00031532" w:rsidRPr="00A5499D" w:rsidRDefault="00031532" w:rsidP="00A5499D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услуг (чел./час),</w:t>
            </w:r>
            <w:r w:rsid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031532" w:rsidRPr="00E51CB8" w:rsidTr="00A5499D">
        <w:tc>
          <w:tcPr>
            <w:tcW w:w="5245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Обеспечение безопасности</w:t>
            </w:r>
          </w:p>
        </w:tc>
        <w:tc>
          <w:tcPr>
            <w:tcW w:w="4394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120 - 150</w:t>
            </w:r>
          </w:p>
        </w:tc>
      </w:tr>
    </w:tbl>
    <w:p w:rsidR="00031532" w:rsidRDefault="00031532" w:rsidP="00E51C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9"/>
        </w:numPr>
        <w:tabs>
          <w:tab w:val="left" w:pos="403"/>
          <w:tab w:val="left" w:pos="10348"/>
        </w:tabs>
        <w:spacing w:after="0" w:line="240" w:lineRule="auto"/>
        <w:ind w:right="-1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приобретение сувенирной продукции для участников физкультурных и спортивных мероприятий</w:t>
      </w:r>
    </w:p>
    <w:p w:rsidR="00031532" w:rsidRPr="00E51CB8" w:rsidRDefault="00031532" w:rsidP="00E51CB8">
      <w:pPr>
        <w:tabs>
          <w:tab w:val="left" w:pos="403"/>
          <w:tab w:val="left" w:pos="10348"/>
        </w:tabs>
        <w:spacing w:after="0" w:line="240" w:lineRule="auto"/>
        <w:ind w:right="142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031532" w:rsidRPr="00E51CB8" w:rsidTr="00A5499D">
        <w:tc>
          <w:tcPr>
            <w:tcW w:w="5387" w:type="dxa"/>
            <w:vAlign w:val="center"/>
          </w:tcPr>
          <w:p w:rsidR="00031532" w:rsidRPr="00A5499D" w:rsidRDefault="00031532" w:rsidP="00E51CB8">
            <w:pPr>
              <w:tabs>
                <w:tab w:val="left" w:pos="403"/>
                <w:tab w:val="left" w:pos="10348"/>
              </w:tabs>
              <w:ind w:right="14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Сувенирная продукция</w:t>
            </w:r>
          </w:p>
        </w:tc>
        <w:tc>
          <w:tcPr>
            <w:tcW w:w="4252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Стоимость</w:t>
            </w:r>
            <w:r w:rsidR="00A5499D"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(в зависимости от</w:t>
            </w:r>
            <w:proofErr w:type="gramEnd"/>
          </w:p>
          <w:p w:rsidR="00031532" w:rsidRPr="00A5499D" w:rsidRDefault="00E51CB8" w:rsidP="00A5499D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к</w:t>
            </w:r>
            <w:r w:rsidR="00031532"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оличества </w:t>
            </w:r>
            <w:r w:rsidR="00A5499D"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у</w:t>
            </w:r>
            <w:r w:rsidR="00031532"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частников),</w:t>
            </w:r>
            <w:r w:rsidR="00A5499D"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31532"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031532" w:rsidRPr="00E51CB8" w:rsidTr="00A5499D">
        <w:tc>
          <w:tcPr>
            <w:tcW w:w="5387" w:type="dxa"/>
            <w:vAlign w:val="center"/>
          </w:tcPr>
          <w:p w:rsidR="00031532" w:rsidRPr="00E51CB8" w:rsidRDefault="00031532" w:rsidP="00E51CB8">
            <w:pPr>
              <w:tabs>
                <w:tab w:val="left" w:pos="403"/>
                <w:tab w:val="left" w:pos="10348"/>
              </w:tabs>
              <w:ind w:right="140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Физкультурные   и   спортивные   мероприятия</w:t>
            </w:r>
          </w:p>
        </w:tc>
        <w:tc>
          <w:tcPr>
            <w:tcW w:w="4252" w:type="dxa"/>
            <w:vAlign w:val="center"/>
          </w:tcPr>
          <w:p w:rsidR="00031532" w:rsidRPr="00E51CB8" w:rsidRDefault="00031532" w:rsidP="00E51CB8">
            <w:pPr>
              <w:tabs>
                <w:tab w:val="left" w:pos="403"/>
                <w:tab w:val="left" w:pos="10348"/>
              </w:tabs>
              <w:ind w:right="140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150</w:t>
            </w:r>
          </w:p>
        </w:tc>
      </w:tr>
    </w:tbl>
    <w:p w:rsidR="00876AD3" w:rsidRDefault="00876AD3" w:rsidP="00876AD3">
      <w:pPr>
        <w:tabs>
          <w:tab w:val="left" w:pos="403"/>
          <w:tab w:val="left" w:pos="10348"/>
        </w:tabs>
        <w:spacing w:after="0" w:line="240" w:lineRule="auto"/>
        <w:ind w:right="119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10"/>
        </w:numPr>
        <w:tabs>
          <w:tab w:val="left" w:pos="403"/>
          <w:tab w:val="left" w:pos="10348"/>
        </w:tabs>
        <w:spacing w:after="0" w:line="240" w:lineRule="auto"/>
        <w:ind w:right="119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страхование участников физкультурных и спортивных мероприятий</w:t>
      </w:r>
    </w:p>
    <w:p w:rsidR="00031532" w:rsidRPr="00E51CB8" w:rsidRDefault="00031532" w:rsidP="00E51CB8">
      <w:pPr>
        <w:tabs>
          <w:tab w:val="left" w:pos="403"/>
          <w:tab w:val="left" w:pos="10348"/>
        </w:tabs>
        <w:spacing w:after="0" w:line="240" w:lineRule="auto"/>
        <w:ind w:right="119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50"/>
        <w:gridCol w:w="4089"/>
      </w:tblGrid>
      <w:tr w:rsidR="00031532" w:rsidRPr="00E51CB8" w:rsidTr="00A5499D">
        <w:tc>
          <w:tcPr>
            <w:tcW w:w="5550" w:type="dxa"/>
            <w:vAlign w:val="center"/>
          </w:tcPr>
          <w:p w:rsidR="00031532" w:rsidRPr="00A5499D" w:rsidRDefault="00031532" w:rsidP="00E51CB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Страхование</w:t>
            </w:r>
          </w:p>
        </w:tc>
        <w:tc>
          <w:tcPr>
            <w:tcW w:w="4089" w:type="dxa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Стоимость услугстрахования (на</w:t>
            </w:r>
            <w:proofErr w:type="gramStart"/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1</w:t>
            </w:r>
            <w:proofErr w:type="gramEnd"/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человека вдень), рублей</w:t>
            </w:r>
          </w:p>
        </w:tc>
      </w:tr>
      <w:tr w:rsidR="00031532" w:rsidRPr="00E51CB8" w:rsidTr="00A5499D">
        <w:tc>
          <w:tcPr>
            <w:tcW w:w="5550" w:type="dxa"/>
          </w:tcPr>
          <w:p w:rsidR="00031532" w:rsidRPr="00E51CB8" w:rsidRDefault="00031532" w:rsidP="00E51CB8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Страхование участников спортивных мероприятий</w:t>
            </w:r>
          </w:p>
        </w:tc>
        <w:tc>
          <w:tcPr>
            <w:tcW w:w="4089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</w:tr>
    </w:tbl>
    <w:p w:rsidR="00031532" w:rsidRDefault="00031532" w:rsidP="00E51CB8">
      <w:pPr>
        <w:tabs>
          <w:tab w:val="left" w:pos="403"/>
          <w:tab w:val="left" w:pos="10348"/>
        </w:tabs>
        <w:spacing w:after="0" w:line="240" w:lineRule="auto"/>
        <w:ind w:right="142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876AD3" w:rsidRPr="00E51CB8" w:rsidRDefault="00876AD3" w:rsidP="00E51CB8">
      <w:pPr>
        <w:tabs>
          <w:tab w:val="left" w:pos="403"/>
          <w:tab w:val="left" w:pos="10348"/>
        </w:tabs>
        <w:spacing w:after="0" w:line="240" w:lineRule="auto"/>
        <w:ind w:right="142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11"/>
        </w:numPr>
        <w:tabs>
          <w:tab w:val="left" w:pos="403"/>
          <w:tab w:val="left" w:pos="10348"/>
        </w:tabs>
        <w:spacing w:after="0" w:line="240" w:lineRule="auto"/>
        <w:ind w:right="142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обеспечение экипировкой участников физкультурных и спортивных мероприятий</w:t>
      </w:r>
    </w:p>
    <w:p w:rsidR="00031532" w:rsidRPr="00E51CB8" w:rsidRDefault="00031532" w:rsidP="00E51CB8">
      <w:pPr>
        <w:tabs>
          <w:tab w:val="left" w:pos="403"/>
          <w:tab w:val="left" w:pos="10348"/>
        </w:tabs>
        <w:spacing w:after="0" w:line="240" w:lineRule="auto"/>
        <w:ind w:right="142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031532" w:rsidRPr="00E51CB8" w:rsidTr="00A5499D">
        <w:tc>
          <w:tcPr>
            <w:tcW w:w="6521" w:type="dxa"/>
            <w:shd w:val="clear" w:color="auto" w:fill="FFFFFF" w:themeFill="background1"/>
          </w:tcPr>
          <w:p w:rsidR="00031532" w:rsidRPr="00A5499D" w:rsidRDefault="00031532" w:rsidP="00E51CB8">
            <w:pPr>
              <w:tabs>
                <w:tab w:val="left" w:pos="403"/>
                <w:tab w:val="left" w:pos="10348"/>
              </w:tabs>
              <w:ind w:right="14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Экипировка</w:t>
            </w:r>
          </w:p>
        </w:tc>
        <w:tc>
          <w:tcPr>
            <w:tcW w:w="3118" w:type="dxa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Стоимость (на 1 человека), рублей</w:t>
            </w:r>
          </w:p>
        </w:tc>
      </w:tr>
      <w:tr w:rsidR="00031532" w:rsidRPr="00E51CB8" w:rsidTr="00A5499D">
        <w:tc>
          <w:tcPr>
            <w:tcW w:w="6521" w:type="dxa"/>
            <w:shd w:val="clear" w:color="auto" w:fill="FFFFFF" w:themeFill="background1"/>
          </w:tcPr>
          <w:p w:rsidR="00031532" w:rsidRPr="00E51CB8" w:rsidRDefault="00031532" w:rsidP="00E51CB8">
            <w:pPr>
              <w:numPr>
                <w:ilvl w:val="0"/>
                <w:numId w:val="15"/>
              </w:numPr>
              <w:tabs>
                <w:tab w:val="left" w:pos="10348"/>
              </w:tabs>
              <w:ind w:left="0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Обеспечение участников спортивных мероприятий (спортивный костюм, спортивная обувь)</w:t>
            </w:r>
          </w:p>
        </w:tc>
        <w:tc>
          <w:tcPr>
            <w:tcW w:w="3118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10000</w:t>
            </w:r>
          </w:p>
        </w:tc>
      </w:tr>
      <w:tr w:rsidR="00031532" w:rsidRPr="00E51CB8" w:rsidTr="00A5499D">
        <w:tc>
          <w:tcPr>
            <w:tcW w:w="6521" w:type="dxa"/>
          </w:tcPr>
          <w:p w:rsidR="00031532" w:rsidRPr="00E51CB8" w:rsidRDefault="00031532" w:rsidP="007C6D51">
            <w:pPr>
              <w:numPr>
                <w:ilvl w:val="0"/>
                <w:numId w:val="1"/>
              </w:num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Обеспечение   участников физкультурных мероприятий(футболка кепка)</w:t>
            </w:r>
          </w:p>
        </w:tc>
        <w:tc>
          <w:tcPr>
            <w:tcW w:w="3118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</w:tr>
    </w:tbl>
    <w:p w:rsidR="00031532" w:rsidRDefault="00031532" w:rsidP="00E51CB8">
      <w:pPr>
        <w:tabs>
          <w:tab w:val="left" w:pos="403"/>
          <w:tab w:val="left" w:pos="10348"/>
        </w:tabs>
        <w:spacing w:after="0" w:line="240" w:lineRule="auto"/>
        <w:ind w:right="140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031532" w:rsidRPr="00E51CB8" w:rsidRDefault="00031532" w:rsidP="007C6D51">
      <w:pPr>
        <w:numPr>
          <w:ilvl w:val="0"/>
          <w:numId w:val="12"/>
        </w:numPr>
        <w:tabs>
          <w:tab w:val="left" w:pos="614"/>
          <w:tab w:val="left" w:pos="10348"/>
        </w:tabs>
        <w:spacing w:after="0" w:line="240" w:lineRule="auto"/>
        <w:ind w:right="134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информационно-техническое обеспечение физкультурных и спортивных мероприятий</w:t>
      </w:r>
    </w:p>
    <w:p w:rsidR="00031532" w:rsidRPr="00E51CB8" w:rsidRDefault="00031532" w:rsidP="00E51CB8">
      <w:pPr>
        <w:tabs>
          <w:tab w:val="left" w:pos="614"/>
          <w:tab w:val="left" w:pos="10348"/>
        </w:tabs>
        <w:spacing w:after="0" w:line="240" w:lineRule="auto"/>
        <w:ind w:right="1340"/>
        <w:contextualSpacing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031532" w:rsidRPr="00E51CB8" w:rsidTr="00A5499D">
        <w:trPr>
          <w:trHeight w:val="691"/>
        </w:trPr>
        <w:tc>
          <w:tcPr>
            <w:tcW w:w="6521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Информационно-техническое и музыкальное обеспечение</w:t>
            </w:r>
          </w:p>
        </w:tc>
        <w:tc>
          <w:tcPr>
            <w:tcW w:w="3118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Стоимость</w:t>
            </w:r>
            <w:r w:rsid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(в день), рублей</w:t>
            </w:r>
          </w:p>
        </w:tc>
      </w:tr>
      <w:tr w:rsidR="00031532" w:rsidRPr="00E51CB8" w:rsidTr="00A5499D">
        <w:trPr>
          <w:trHeight w:val="418"/>
        </w:trPr>
        <w:tc>
          <w:tcPr>
            <w:tcW w:w="6521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3118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50000</w:t>
            </w:r>
          </w:p>
        </w:tc>
      </w:tr>
    </w:tbl>
    <w:p w:rsidR="00031532" w:rsidRPr="00E51CB8" w:rsidRDefault="00031532" w:rsidP="00E51CB8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532" w:rsidRDefault="00031532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6E16C7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Примечание:</w:t>
      </w:r>
    </w:p>
    <w:p w:rsidR="00D15BC5" w:rsidRPr="006E16C7" w:rsidRDefault="00D15BC5" w:rsidP="00E51CB8">
      <w:pPr>
        <w:tabs>
          <w:tab w:val="left" w:pos="10348"/>
        </w:tabs>
        <w:spacing w:after="0" w:line="240" w:lineRule="auto"/>
        <w:contextualSpacing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</w:p>
    <w:p w:rsidR="00031532" w:rsidRPr="006E16C7" w:rsidRDefault="00031532" w:rsidP="006E16C7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i/>
          <w:sz w:val="24"/>
          <w:szCs w:val="28"/>
          <w:lang w:eastAsia="ru-RU"/>
        </w:rPr>
      </w:pPr>
      <w:r w:rsidRPr="006E16C7">
        <w:rPr>
          <w:rFonts w:ascii="Times New Roman" w:eastAsia="Arial" w:hAnsi="Times New Roman" w:cs="Times New Roman"/>
          <w:i/>
          <w:sz w:val="24"/>
          <w:szCs w:val="28"/>
          <w:lang w:eastAsia="ru-RU"/>
        </w:rPr>
        <w:t>Информационно-техническое обеспечение может включать в себя услуги: по техническому обеспечению, компьютерному обеспечению, средств массовой информации, пресс-центра, звукового оборудования, связи, информационного обеспечения, по изготовлению полиграфической продукции, организации и музыкальному сопровождение торжественных открытий спортивных мероприятий.</w:t>
      </w:r>
    </w:p>
    <w:p w:rsidR="00876AD3" w:rsidRDefault="00876AD3" w:rsidP="006E16C7">
      <w:pPr>
        <w:spacing w:after="0" w:line="240" w:lineRule="auto"/>
        <w:ind w:left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13"/>
        </w:numPr>
        <w:tabs>
          <w:tab w:val="left" w:pos="614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обеспечение фармакологическими, восстановительными средствами, медикаментами общего лечебного назначения спортсменов - участников спортивных мероприятий</w:t>
      </w:r>
    </w:p>
    <w:p w:rsidR="00031532" w:rsidRPr="00E51CB8" w:rsidRDefault="00031532" w:rsidP="00E51CB8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031532" w:rsidRPr="00E51CB8" w:rsidTr="00876AD3">
        <w:tc>
          <w:tcPr>
            <w:tcW w:w="6946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Уровень спортивных мероприятий</w:t>
            </w:r>
          </w:p>
        </w:tc>
        <w:tc>
          <w:tcPr>
            <w:tcW w:w="2693" w:type="dxa"/>
            <w:vAlign w:val="center"/>
          </w:tcPr>
          <w:p w:rsidR="00031532" w:rsidRPr="00A5499D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5499D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>На 1 человека в день, рублей</w:t>
            </w:r>
          </w:p>
        </w:tc>
      </w:tr>
      <w:tr w:rsidR="00031532" w:rsidRPr="00E51CB8" w:rsidTr="00876AD3">
        <w:tc>
          <w:tcPr>
            <w:tcW w:w="9639" w:type="dxa"/>
            <w:gridSpan w:val="2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Тренировочные мероприятия:</w:t>
            </w:r>
          </w:p>
        </w:tc>
      </w:tr>
      <w:tr w:rsidR="00031532" w:rsidRPr="00E51CB8" w:rsidTr="00876AD3">
        <w:tc>
          <w:tcPr>
            <w:tcW w:w="694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269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100</w:t>
            </w:r>
          </w:p>
        </w:tc>
      </w:tr>
      <w:tr w:rsidR="00031532" w:rsidRPr="00E51CB8" w:rsidTr="00876AD3">
        <w:tc>
          <w:tcPr>
            <w:tcW w:w="694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подготовке к всероссийским соревнованиям</w:t>
            </w:r>
          </w:p>
        </w:tc>
        <w:tc>
          <w:tcPr>
            <w:tcW w:w="269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80</w:t>
            </w:r>
          </w:p>
        </w:tc>
      </w:tr>
      <w:tr w:rsidR="00031532" w:rsidRPr="00E51CB8" w:rsidTr="00876AD3">
        <w:tc>
          <w:tcPr>
            <w:tcW w:w="694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  подготовке  к  республиканским  соревнованиям</w:t>
            </w:r>
          </w:p>
        </w:tc>
        <w:tc>
          <w:tcPr>
            <w:tcW w:w="269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</w:tr>
      <w:tr w:rsidR="00031532" w:rsidRPr="00E51CB8" w:rsidTr="00876AD3">
        <w:tc>
          <w:tcPr>
            <w:tcW w:w="9639" w:type="dxa"/>
            <w:gridSpan w:val="2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Соревнования:</w:t>
            </w:r>
          </w:p>
        </w:tc>
      </w:tr>
      <w:tr w:rsidR="00031532" w:rsidRPr="00E51CB8" w:rsidTr="00876AD3">
        <w:tc>
          <w:tcPr>
            <w:tcW w:w="694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республиканские</w:t>
            </w:r>
          </w:p>
        </w:tc>
        <w:tc>
          <w:tcPr>
            <w:tcW w:w="269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80</w:t>
            </w:r>
          </w:p>
        </w:tc>
      </w:tr>
      <w:tr w:rsidR="00031532" w:rsidRPr="00E51CB8" w:rsidTr="00876AD3">
        <w:tc>
          <w:tcPr>
            <w:tcW w:w="694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муниципальные</w:t>
            </w:r>
          </w:p>
        </w:tc>
        <w:tc>
          <w:tcPr>
            <w:tcW w:w="269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</w:tr>
    </w:tbl>
    <w:p w:rsidR="00031532" w:rsidRDefault="00031532" w:rsidP="00E51CB8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532" w:rsidRPr="00E51CB8" w:rsidRDefault="00031532" w:rsidP="00E51CB8">
      <w:pPr>
        <w:numPr>
          <w:ilvl w:val="0"/>
          <w:numId w:val="14"/>
        </w:numPr>
        <w:tabs>
          <w:tab w:val="left" w:pos="614"/>
          <w:tab w:val="left" w:pos="9922"/>
          <w:tab w:val="left" w:pos="1034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51CB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Нормы расходов средств на приобретение канцелярских товаров и размножение печатных материалов для проведения физкультурных и спортивных мероприятий</w:t>
      </w:r>
    </w:p>
    <w:p w:rsidR="00031532" w:rsidRPr="00E51CB8" w:rsidRDefault="00031532" w:rsidP="00E51CB8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663"/>
        <w:gridCol w:w="2976"/>
      </w:tblGrid>
      <w:tr w:rsidR="00031532" w:rsidRPr="00E51CB8" w:rsidTr="00A5499D">
        <w:tc>
          <w:tcPr>
            <w:tcW w:w="6663" w:type="dxa"/>
            <w:vAlign w:val="center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Уровень спортивных мероприятий</w:t>
            </w:r>
          </w:p>
        </w:tc>
        <w:tc>
          <w:tcPr>
            <w:tcW w:w="2976" w:type="dxa"/>
            <w:vAlign w:val="center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031532" w:rsidRPr="00E51CB8" w:rsidTr="00A5499D">
        <w:tc>
          <w:tcPr>
            <w:tcW w:w="666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031532" w:rsidRPr="00E51CB8" w:rsidRDefault="00031532" w:rsidP="00E51CB8">
            <w:pPr>
              <w:contextualSpacing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1532" w:rsidRPr="00E51CB8" w:rsidTr="00A5499D">
        <w:tc>
          <w:tcPr>
            <w:tcW w:w="9639" w:type="dxa"/>
            <w:gridSpan w:val="2"/>
          </w:tcPr>
          <w:p w:rsidR="00031532" w:rsidRPr="00E51CB8" w:rsidRDefault="00031532" w:rsidP="00E51CB8">
            <w:pPr>
              <w:numPr>
                <w:ilvl w:val="0"/>
                <w:numId w:val="16"/>
              </w:numPr>
              <w:contextualSpacing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Республиканские соревнования:</w:t>
            </w:r>
          </w:p>
        </w:tc>
      </w:tr>
      <w:tr w:rsidR="00031532" w:rsidRPr="00E51CB8" w:rsidTr="00A5499D">
        <w:tc>
          <w:tcPr>
            <w:tcW w:w="666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1000</w:t>
            </w:r>
          </w:p>
        </w:tc>
      </w:tr>
      <w:tr w:rsidR="00031532" w:rsidRPr="00E51CB8" w:rsidTr="00A5499D">
        <w:tc>
          <w:tcPr>
            <w:tcW w:w="6663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размножение материалов</w:t>
            </w:r>
          </w:p>
        </w:tc>
        <w:tc>
          <w:tcPr>
            <w:tcW w:w="297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</w:tr>
      <w:tr w:rsidR="00031532" w:rsidRPr="00E51CB8" w:rsidTr="00A5499D">
        <w:tc>
          <w:tcPr>
            <w:tcW w:w="9639" w:type="dxa"/>
            <w:gridSpan w:val="2"/>
          </w:tcPr>
          <w:p w:rsidR="00031532" w:rsidRPr="00E51CB8" w:rsidRDefault="00031532" w:rsidP="00E51CB8">
            <w:pPr>
              <w:numPr>
                <w:ilvl w:val="0"/>
                <w:numId w:val="16"/>
              </w:num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>Городскиеирайонные</w:t>
            </w:r>
            <w:proofErr w:type="spellEnd"/>
            <w:r w:rsidRPr="00E51CB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соревнования:</w:t>
            </w:r>
          </w:p>
        </w:tc>
      </w:tr>
      <w:tr w:rsidR="00031532" w:rsidRPr="00E51CB8" w:rsidTr="00A5499D">
        <w:tc>
          <w:tcPr>
            <w:tcW w:w="6663" w:type="dxa"/>
          </w:tcPr>
          <w:p w:rsidR="00031532" w:rsidRPr="00E51CB8" w:rsidRDefault="00031532" w:rsidP="00E51CB8">
            <w:pPr>
              <w:tabs>
                <w:tab w:val="left" w:pos="940"/>
                <w:tab w:val="left" w:pos="2860"/>
                <w:tab w:val="left" w:pos="3560"/>
                <w:tab w:val="left" w:pos="540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297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500</w:t>
            </w:r>
          </w:p>
        </w:tc>
      </w:tr>
      <w:tr w:rsidR="00031532" w:rsidRPr="00E51CB8" w:rsidTr="00A5499D">
        <w:tc>
          <w:tcPr>
            <w:tcW w:w="6663" w:type="dxa"/>
          </w:tcPr>
          <w:p w:rsidR="00031532" w:rsidRPr="00E51CB8" w:rsidRDefault="00031532" w:rsidP="00E51CB8">
            <w:pPr>
              <w:tabs>
                <w:tab w:val="left" w:pos="940"/>
                <w:tab w:val="left" w:pos="2860"/>
                <w:tab w:val="left" w:pos="3560"/>
                <w:tab w:val="left" w:pos="5400"/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размножение материалов</w:t>
            </w:r>
          </w:p>
        </w:tc>
        <w:tc>
          <w:tcPr>
            <w:tcW w:w="2976" w:type="dxa"/>
          </w:tcPr>
          <w:p w:rsidR="00031532" w:rsidRPr="00E51CB8" w:rsidRDefault="00031532" w:rsidP="00E51CB8">
            <w:pPr>
              <w:tabs>
                <w:tab w:val="left" w:pos="10348"/>
              </w:tabs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51CB8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до 300</w:t>
            </w:r>
            <w:r w:rsidR="006E16C7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1532" w:rsidRDefault="00031532" w:rsidP="00E51CB8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5BC5" w:rsidRPr="00E51CB8" w:rsidRDefault="00D15BC5" w:rsidP="00E51CB8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Правительства</w:t>
      </w:r>
    </w:p>
    <w:p w:rsidR="00CB5169" w:rsidRPr="00CB5169" w:rsidRDefault="00CB5169" w:rsidP="00D15BC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</w:t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А.А.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Озов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согласован:</w:t>
      </w:r>
    </w:p>
    <w:p w:rsidR="00D15BC5" w:rsidRDefault="00D15BC5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Администрации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и Правительства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Республики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М.Н.Озов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Заместитель Председателя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Правительства </w:t>
      </w:r>
      <w:proofErr w:type="gram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</w:t>
      </w:r>
      <w:proofErr w:type="gram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        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Х.У.Чеккуев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Председателя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Правительства </w:t>
      </w:r>
      <w:proofErr w:type="gram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</w:t>
      </w:r>
      <w:proofErr w:type="gram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- Министр финансов 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                                         </w:t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М.Х.Суюнчев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Руководителя Администрации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 и Правительства КЧР, начальник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 документационного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Главы и Правительства КЧР    </w:t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Ф.Я.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Астежева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Начальник </w:t>
      </w:r>
      <w:proofErr w:type="gram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Государственно-правового</w:t>
      </w:r>
      <w:proofErr w:type="gram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управления Главы и Правительства </w:t>
      </w:r>
    </w:p>
    <w:p w:rsidR="00A018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А.А.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Тлишев</w:t>
      </w:r>
      <w:proofErr w:type="spellEnd"/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подготовлен Министерством физической культуры и спорта Карачаево-Черкесской Республики</w:t>
      </w: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169" w:rsidRPr="00CB5169" w:rsidRDefault="00CB5169" w:rsidP="00CB516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Министр </w:t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55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15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bookmarkStart w:id="2" w:name="_GoBack"/>
      <w:bookmarkEnd w:id="2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Р.Ю. </w:t>
      </w:r>
      <w:proofErr w:type="spellStart"/>
      <w:r w:rsidRPr="00CB51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Узденов</w:t>
      </w:r>
      <w:proofErr w:type="spellEnd"/>
    </w:p>
    <w:p w:rsidR="009A5EEC" w:rsidRDefault="009A5EEC" w:rsidP="002150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50A0" w:rsidRPr="002150A0" w:rsidRDefault="002150A0" w:rsidP="002150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007E" w:rsidRPr="00CB5169" w:rsidRDefault="0042007E" w:rsidP="002150A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2007E" w:rsidRPr="00CB5169" w:rsidSect="00D15BC5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E90BCD8"/>
    <w:lvl w:ilvl="0" w:tplc="8522D8B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83001E26"/>
    <w:lvl w:ilvl="0" w:tplc="50BCC7F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B9C82CA"/>
    <w:lvl w:ilvl="0" w:tplc="FFFFFFFF">
      <w:start w:val="1"/>
      <w:numFmt w:val="decimal"/>
      <w:lvlText w:val="%1"/>
      <w:lvlJc w:val="left"/>
    </w:lvl>
    <w:lvl w:ilvl="1" w:tplc="21D446B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AA46B0D8"/>
    <w:lvl w:ilvl="0" w:tplc="FFFFFFFF">
      <w:start w:val="1"/>
      <w:numFmt w:val="decimal"/>
      <w:lvlText w:val="%1"/>
      <w:lvlJc w:val="left"/>
    </w:lvl>
    <w:lvl w:ilvl="1" w:tplc="C9A8B2C4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232E1A0"/>
    <w:lvl w:ilvl="0" w:tplc="653E6E3A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25E45D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519B500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88D4A91A"/>
    <w:lvl w:ilvl="0" w:tplc="97A41A62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3F2DBA3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7C83E45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91BA221C"/>
    <w:lvl w:ilvl="0" w:tplc="63E0F494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23E1347F"/>
    <w:multiLevelType w:val="hybridMultilevel"/>
    <w:tmpl w:val="4F0854FE"/>
    <w:lvl w:ilvl="0" w:tplc="564AA5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A3429"/>
    <w:multiLevelType w:val="hybridMultilevel"/>
    <w:tmpl w:val="DEBC599C"/>
    <w:lvl w:ilvl="0" w:tplc="8CCE678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CC0A6D"/>
    <w:multiLevelType w:val="hybridMultilevel"/>
    <w:tmpl w:val="E4FE8A80"/>
    <w:lvl w:ilvl="0" w:tplc="DCB476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A"/>
    <w:rsid w:val="00003F1E"/>
    <w:rsid w:val="00031532"/>
    <w:rsid w:val="00035B7C"/>
    <w:rsid w:val="00055D7A"/>
    <w:rsid w:val="00062388"/>
    <w:rsid w:val="000C4DC0"/>
    <w:rsid w:val="000D7854"/>
    <w:rsid w:val="00127295"/>
    <w:rsid w:val="00175E70"/>
    <w:rsid w:val="001B3AC2"/>
    <w:rsid w:val="001D74A2"/>
    <w:rsid w:val="00211657"/>
    <w:rsid w:val="002150A0"/>
    <w:rsid w:val="00217240"/>
    <w:rsid w:val="00252ED9"/>
    <w:rsid w:val="0025690A"/>
    <w:rsid w:val="00294CAA"/>
    <w:rsid w:val="002A3D60"/>
    <w:rsid w:val="002E00D3"/>
    <w:rsid w:val="002F1093"/>
    <w:rsid w:val="0032546F"/>
    <w:rsid w:val="00336B0F"/>
    <w:rsid w:val="00343B2A"/>
    <w:rsid w:val="00394791"/>
    <w:rsid w:val="003B236A"/>
    <w:rsid w:val="0042007E"/>
    <w:rsid w:val="00437431"/>
    <w:rsid w:val="004865B5"/>
    <w:rsid w:val="004C2D83"/>
    <w:rsid w:val="005312E6"/>
    <w:rsid w:val="00531C3B"/>
    <w:rsid w:val="00585ACE"/>
    <w:rsid w:val="005B6430"/>
    <w:rsid w:val="005E74FF"/>
    <w:rsid w:val="005F4523"/>
    <w:rsid w:val="00691383"/>
    <w:rsid w:val="006D6C7D"/>
    <w:rsid w:val="006E16C7"/>
    <w:rsid w:val="006F63A0"/>
    <w:rsid w:val="00742BFF"/>
    <w:rsid w:val="00766650"/>
    <w:rsid w:val="007954D2"/>
    <w:rsid w:val="007C6D51"/>
    <w:rsid w:val="007E75BD"/>
    <w:rsid w:val="008034A6"/>
    <w:rsid w:val="00812F52"/>
    <w:rsid w:val="00815F30"/>
    <w:rsid w:val="0087429F"/>
    <w:rsid w:val="00876AD3"/>
    <w:rsid w:val="008A3B7D"/>
    <w:rsid w:val="009044C8"/>
    <w:rsid w:val="00923455"/>
    <w:rsid w:val="0094371B"/>
    <w:rsid w:val="00972F06"/>
    <w:rsid w:val="009820B6"/>
    <w:rsid w:val="009A5EEC"/>
    <w:rsid w:val="009A7F7C"/>
    <w:rsid w:val="009B5589"/>
    <w:rsid w:val="00A01869"/>
    <w:rsid w:val="00A07AC3"/>
    <w:rsid w:val="00A5499D"/>
    <w:rsid w:val="00AB66C8"/>
    <w:rsid w:val="00AD558A"/>
    <w:rsid w:val="00BA66F1"/>
    <w:rsid w:val="00BF414A"/>
    <w:rsid w:val="00C14D66"/>
    <w:rsid w:val="00CB2B6F"/>
    <w:rsid w:val="00CB5169"/>
    <w:rsid w:val="00CC45F4"/>
    <w:rsid w:val="00D00D76"/>
    <w:rsid w:val="00D15BC5"/>
    <w:rsid w:val="00D300E4"/>
    <w:rsid w:val="00D3264A"/>
    <w:rsid w:val="00D52396"/>
    <w:rsid w:val="00D76A2C"/>
    <w:rsid w:val="00DF2D55"/>
    <w:rsid w:val="00E2792D"/>
    <w:rsid w:val="00E33B5C"/>
    <w:rsid w:val="00E51CB8"/>
    <w:rsid w:val="00E702B4"/>
    <w:rsid w:val="00EB573D"/>
    <w:rsid w:val="00F57190"/>
    <w:rsid w:val="00FB24C1"/>
    <w:rsid w:val="00FC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15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15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99041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IRA</cp:lastModifiedBy>
  <cp:revision>2</cp:revision>
  <cp:lastPrinted>2019-06-19T06:42:00Z</cp:lastPrinted>
  <dcterms:created xsi:type="dcterms:W3CDTF">2019-08-02T08:32:00Z</dcterms:created>
  <dcterms:modified xsi:type="dcterms:W3CDTF">2019-08-02T08:32:00Z</dcterms:modified>
</cp:coreProperties>
</file>